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983D" w14:textId="77777777" w:rsidR="00D4603C" w:rsidRDefault="00D4603C" w:rsidP="00D4603C">
      <w:pPr>
        <w:jc w:val="center"/>
        <w:rPr>
          <w:rFonts w:ascii="Times New Roman" w:hAnsi="Times New Roman" w:cs="Times New Roman"/>
          <w:b/>
          <w:sz w:val="24"/>
          <w:szCs w:val="24"/>
        </w:rPr>
      </w:pPr>
    </w:p>
    <w:p w14:paraId="79722CB1" w14:textId="77777777" w:rsidR="00893296" w:rsidRDefault="00893296" w:rsidP="00D4603C">
      <w:pPr>
        <w:jc w:val="center"/>
        <w:rPr>
          <w:rFonts w:ascii="Times New Roman" w:hAnsi="Times New Roman" w:cs="Times New Roman"/>
          <w:b/>
          <w:sz w:val="24"/>
          <w:szCs w:val="24"/>
        </w:rPr>
      </w:pPr>
    </w:p>
    <w:p w14:paraId="4C5678A7" w14:textId="77777777" w:rsidR="00893296" w:rsidRDefault="00893296" w:rsidP="00D4603C">
      <w:pPr>
        <w:jc w:val="center"/>
        <w:rPr>
          <w:rFonts w:ascii="Times New Roman" w:hAnsi="Times New Roman" w:cs="Times New Roman"/>
          <w:b/>
          <w:sz w:val="24"/>
          <w:szCs w:val="24"/>
        </w:rPr>
      </w:pPr>
    </w:p>
    <w:p w14:paraId="2C866CAF" w14:textId="77777777" w:rsidR="00893296" w:rsidRDefault="00893296" w:rsidP="00D4603C">
      <w:pPr>
        <w:jc w:val="center"/>
        <w:rPr>
          <w:rFonts w:ascii="Times New Roman" w:hAnsi="Times New Roman" w:cs="Times New Roman"/>
          <w:b/>
          <w:sz w:val="24"/>
          <w:szCs w:val="24"/>
        </w:rPr>
      </w:pPr>
    </w:p>
    <w:p w14:paraId="69BA3296" w14:textId="77777777" w:rsidR="00893296" w:rsidRDefault="00893296" w:rsidP="00D4603C">
      <w:pPr>
        <w:jc w:val="center"/>
        <w:rPr>
          <w:rFonts w:ascii="Times New Roman" w:hAnsi="Times New Roman" w:cs="Times New Roman"/>
          <w:b/>
          <w:sz w:val="24"/>
          <w:szCs w:val="24"/>
        </w:rPr>
      </w:pPr>
    </w:p>
    <w:p w14:paraId="7DF6237B" w14:textId="77777777" w:rsidR="00893296" w:rsidRDefault="00893296" w:rsidP="00D4603C">
      <w:pPr>
        <w:jc w:val="center"/>
        <w:rPr>
          <w:rFonts w:ascii="Times New Roman" w:hAnsi="Times New Roman" w:cs="Times New Roman"/>
          <w:b/>
          <w:sz w:val="24"/>
          <w:szCs w:val="24"/>
        </w:rPr>
      </w:pPr>
    </w:p>
    <w:p w14:paraId="2DF32F4E" w14:textId="77777777" w:rsidR="00893296" w:rsidRDefault="00893296" w:rsidP="00D4603C">
      <w:pPr>
        <w:jc w:val="center"/>
        <w:rPr>
          <w:rFonts w:ascii="Times New Roman" w:hAnsi="Times New Roman" w:cs="Times New Roman"/>
          <w:b/>
          <w:sz w:val="24"/>
          <w:szCs w:val="24"/>
        </w:rPr>
      </w:pPr>
    </w:p>
    <w:p w14:paraId="5B65DF8F" w14:textId="77777777" w:rsidR="00893296" w:rsidRDefault="00893296" w:rsidP="00D4603C">
      <w:pPr>
        <w:jc w:val="center"/>
        <w:rPr>
          <w:rFonts w:ascii="Times New Roman" w:hAnsi="Times New Roman" w:cs="Times New Roman"/>
          <w:b/>
          <w:sz w:val="24"/>
          <w:szCs w:val="24"/>
        </w:rPr>
      </w:pPr>
    </w:p>
    <w:p w14:paraId="4FF6C927" w14:textId="77777777" w:rsidR="00365EF1" w:rsidRDefault="00365EF1" w:rsidP="00D4603C">
      <w:pPr>
        <w:jc w:val="center"/>
        <w:rPr>
          <w:rFonts w:ascii="Times New Roman" w:hAnsi="Times New Roman" w:cs="Times New Roman"/>
          <w:b/>
          <w:sz w:val="24"/>
          <w:szCs w:val="24"/>
        </w:rPr>
      </w:pPr>
    </w:p>
    <w:p w14:paraId="3A4631A7" w14:textId="588A62A2" w:rsidR="00D4603C" w:rsidRDefault="00D4603C" w:rsidP="00D4603C">
      <w:pPr>
        <w:jc w:val="center"/>
        <w:rPr>
          <w:rFonts w:ascii="Times New Roman" w:hAnsi="Times New Roman" w:cs="Times New Roman"/>
          <w:b/>
          <w:sz w:val="24"/>
          <w:szCs w:val="24"/>
        </w:rPr>
      </w:pPr>
      <w:r>
        <w:rPr>
          <w:rFonts w:ascii="Times New Roman" w:hAnsi="Times New Roman" w:cs="Times New Roman"/>
          <w:b/>
          <w:sz w:val="24"/>
          <w:szCs w:val="24"/>
        </w:rPr>
        <w:t>Student Name</w:t>
      </w:r>
    </w:p>
    <w:p w14:paraId="31EBB72D" w14:textId="7233CD09" w:rsidR="00D4603C" w:rsidRDefault="00893296" w:rsidP="00D4603C">
      <w:pPr>
        <w:jc w:val="center"/>
        <w:rPr>
          <w:rFonts w:ascii="Times New Roman" w:hAnsi="Times New Roman" w:cs="Times New Roman"/>
          <w:b/>
          <w:sz w:val="24"/>
          <w:szCs w:val="24"/>
        </w:rPr>
      </w:pPr>
      <w:r>
        <w:rPr>
          <w:rFonts w:ascii="Times New Roman" w:hAnsi="Times New Roman" w:cs="Times New Roman"/>
          <w:b/>
          <w:sz w:val="24"/>
          <w:szCs w:val="24"/>
        </w:rPr>
        <w:t>Marketing Mix</w:t>
      </w:r>
    </w:p>
    <w:p w14:paraId="3ADEF537" w14:textId="77777777" w:rsidR="00D4603C" w:rsidRDefault="00D4603C" w:rsidP="00D4603C">
      <w:pPr>
        <w:jc w:val="center"/>
        <w:rPr>
          <w:rFonts w:ascii="Times New Roman" w:hAnsi="Times New Roman" w:cs="Times New Roman"/>
          <w:b/>
          <w:sz w:val="24"/>
          <w:szCs w:val="24"/>
        </w:rPr>
      </w:pPr>
      <w:r>
        <w:rPr>
          <w:rFonts w:ascii="Times New Roman" w:hAnsi="Times New Roman" w:cs="Times New Roman"/>
          <w:b/>
          <w:sz w:val="24"/>
          <w:szCs w:val="24"/>
        </w:rPr>
        <w:t>Faculty</w:t>
      </w:r>
    </w:p>
    <w:p w14:paraId="16721DD8" w14:textId="77777777" w:rsidR="00D4603C" w:rsidRDefault="00D4603C" w:rsidP="00D4603C">
      <w:pPr>
        <w:jc w:val="center"/>
        <w:rPr>
          <w:rFonts w:ascii="Times New Roman" w:hAnsi="Times New Roman" w:cs="Times New Roman"/>
          <w:b/>
          <w:sz w:val="24"/>
          <w:szCs w:val="24"/>
        </w:rPr>
      </w:pPr>
      <w:r>
        <w:rPr>
          <w:rFonts w:ascii="Times New Roman" w:hAnsi="Times New Roman" w:cs="Times New Roman"/>
          <w:b/>
          <w:sz w:val="24"/>
          <w:szCs w:val="24"/>
        </w:rPr>
        <w:t>University</w:t>
      </w:r>
    </w:p>
    <w:p w14:paraId="32EF994C" w14:textId="77777777" w:rsidR="00D4603C" w:rsidRDefault="00D4603C" w:rsidP="00D4603C">
      <w:pPr>
        <w:jc w:val="center"/>
        <w:rPr>
          <w:rFonts w:ascii="Times New Roman" w:hAnsi="Times New Roman" w:cs="Times New Roman"/>
          <w:b/>
          <w:sz w:val="24"/>
          <w:szCs w:val="24"/>
        </w:rPr>
      </w:pPr>
      <w:r>
        <w:rPr>
          <w:rFonts w:ascii="Times New Roman" w:hAnsi="Times New Roman" w:cs="Times New Roman"/>
          <w:b/>
          <w:sz w:val="24"/>
          <w:szCs w:val="24"/>
        </w:rPr>
        <w:br w:type="page"/>
      </w:r>
    </w:p>
    <w:p w14:paraId="2CD8CA6F" w14:textId="77777777" w:rsidR="0015043E" w:rsidRPr="00D4603C" w:rsidRDefault="00D83E4B" w:rsidP="0015043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13DAC54A" w14:textId="77777777" w:rsidR="0015043E" w:rsidRPr="00D4603C" w:rsidRDefault="0015043E" w:rsidP="006A79E8">
      <w:pPr>
        <w:spacing w:after="0" w:line="480" w:lineRule="auto"/>
        <w:ind w:firstLine="720"/>
        <w:rPr>
          <w:rFonts w:ascii="Times New Roman" w:hAnsi="Times New Roman" w:cs="Times New Roman"/>
          <w:sz w:val="24"/>
          <w:szCs w:val="24"/>
        </w:rPr>
      </w:pPr>
      <w:r w:rsidRPr="00D4603C">
        <w:rPr>
          <w:rFonts w:ascii="Times New Roman" w:hAnsi="Times New Roman" w:cs="Times New Roman"/>
          <w:sz w:val="24"/>
          <w:szCs w:val="24"/>
        </w:rPr>
        <w:t xml:space="preserve">Marketing mix management is critical for the survival and development of company products. Coke which is owned by Coca Cola </w:t>
      </w:r>
      <w:r w:rsidR="00D83E4B" w:rsidRPr="00D4603C">
        <w:rPr>
          <w:rFonts w:ascii="Times New Roman" w:hAnsi="Times New Roman" w:cs="Times New Roman"/>
          <w:sz w:val="24"/>
          <w:szCs w:val="24"/>
        </w:rPr>
        <w:t>Company</w:t>
      </w:r>
      <w:r w:rsidRPr="00D4603C">
        <w:rPr>
          <w:rFonts w:ascii="Times New Roman" w:hAnsi="Times New Roman" w:cs="Times New Roman"/>
          <w:sz w:val="24"/>
          <w:szCs w:val="24"/>
        </w:rPr>
        <w:t xml:space="preserve"> has also been adhering to the main ideas marketing mix while it reaches consumers across the world. The main processes and systems which allow them to reach the consumers on massive scale </w:t>
      </w:r>
      <w:r w:rsidR="00D83E4B" w:rsidRPr="00D4603C">
        <w:rPr>
          <w:rFonts w:ascii="Times New Roman" w:hAnsi="Times New Roman" w:cs="Times New Roman"/>
          <w:sz w:val="24"/>
          <w:szCs w:val="24"/>
        </w:rPr>
        <w:t>are</w:t>
      </w:r>
      <w:r w:rsidRPr="00D4603C">
        <w:rPr>
          <w:rFonts w:ascii="Times New Roman" w:hAnsi="Times New Roman" w:cs="Times New Roman"/>
          <w:sz w:val="24"/>
          <w:szCs w:val="24"/>
        </w:rPr>
        <w:t xml:space="preserve"> through proper management of </w:t>
      </w:r>
      <w:r w:rsidR="00D83E4B" w:rsidRPr="00D4603C">
        <w:rPr>
          <w:rFonts w:ascii="Times New Roman" w:hAnsi="Times New Roman" w:cs="Times New Roman"/>
          <w:sz w:val="24"/>
          <w:szCs w:val="24"/>
        </w:rPr>
        <w:t>the</w:t>
      </w:r>
      <w:r w:rsidRPr="00D4603C">
        <w:rPr>
          <w:rFonts w:ascii="Times New Roman" w:hAnsi="Times New Roman" w:cs="Times New Roman"/>
          <w:sz w:val="24"/>
          <w:szCs w:val="24"/>
        </w:rPr>
        <w:t xml:space="preserve"> </w:t>
      </w:r>
      <w:r w:rsidR="00D83E4B" w:rsidRPr="00D4603C">
        <w:rPr>
          <w:rFonts w:ascii="Times New Roman" w:hAnsi="Times New Roman" w:cs="Times New Roman"/>
          <w:sz w:val="24"/>
          <w:szCs w:val="24"/>
        </w:rPr>
        <w:t>entire</w:t>
      </w:r>
      <w:r w:rsidRPr="00D4603C">
        <w:rPr>
          <w:rFonts w:ascii="Times New Roman" w:hAnsi="Times New Roman" w:cs="Times New Roman"/>
          <w:sz w:val="24"/>
          <w:szCs w:val="24"/>
        </w:rPr>
        <w:t xml:space="preserve"> marketing mix. This paper looks into the various </w:t>
      </w:r>
      <w:r w:rsidR="00D83E4B" w:rsidRPr="00D4603C">
        <w:rPr>
          <w:rFonts w:ascii="Times New Roman" w:hAnsi="Times New Roman" w:cs="Times New Roman"/>
          <w:sz w:val="24"/>
          <w:szCs w:val="24"/>
        </w:rPr>
        <w:t>decision</w:t>
      </w:r>
      <w:r w:rsidRPr="00D4603C">
        <w:rPr>
          <w:rFonts w:ascii="Times New Roman" w:hAnsi="Times New Roman" w:cs="Times New Roman"/>
          <w:sz w:val="24"/>
          <w:szCs w:val="24"/>
        </w:rPr>
        <w:t xml:space="preserve">-making process and </w:t>
      </w:r>
      <w:r w:rsidR="00D83E4B" w:rsidRPr="00D4603C">
        <w:rPr>
          <w:rFonts w:ascii="Times New Roman" w:hAnsi="Times New Roman" w:cs="Times New Roman"/>
          <w:sz w:val="24"/>
          <w:szCs w:val="24"/>
        </w:rPr>
        <w:t>factors</w:t>
      </w:r>
      <w:r w:rsidRPr="00D4603C">
        <w:rPr>
          <w:rFonts w:ascii="Times New Roman" w:hAnsi="Times New Roman" w:cs="Times New Roman"/>
          <w:sz w:val="24"/>
          <w:szCs w:val="24"/>
        </w:rPr>
        <w:t xml:space="preserve"> that influence the </w:t>
      </w:r>
      <w:proofErr w:type="gramStart"/>
      <w:r w:rsidRPr="00D4603C">
        <w:rPr>
          <w:rFonts w:ascii="Times New Roman" w:hAnsi="Times New Roman" w:cs="Times New Roman"/>
          <w:sz w:val="24"/>
          <w:szCs w:val="24"/>
        </w:rPr>
        <w:t xml:space="preserve">four </w:t>
      </w:r>
      <w:r w:rsidR="00D83E4B" w:rsidRPr="00D4603C">
        <w:rPr>
          <w:rFonts w:ascii="Times New Roman" w:hAnsi="Times New Roman" w:cs="Times New Roman"/>
          <w:sz w:val="24"/>
          <w:szCs w:val="24"/>
        </w:rPr>
        <w:t>marketing</w:t>
      </w:r>
      <w:proofErr w:type="gramEnd"/>
      <w:r w:rsidRPr="00D4603C">
        <w:rPr>
          <w:rFonts w:ascii="Times New Roman" w:hAnsi="Times New Roman" w:cs="Times New Roman"/>
          <w:sz w:val="24"/>
          <w:szCs w:val="24"/>
        </w:rPr>
        <w:t xml:space="preserve"> mix. </w:t>
      </w:r>
    </w:p>
    <w:p w14:paraId="4ACF6DDE" w14:textId="77777777" w:rsidR="00F71A4F" w:rsidRPr="00D4603C" w:rsidRDefault="006A1ED5" w:rsidP="006A79E8">
      <w:pPr>
        <w:tabs>
          <w:tab w:val="left" w:pos="2745"/>
        </w:tabs>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t xml:space="preserve">Product </w:t>
      </w:r>
      <w:r w:rsidR="006943E6" w:rsidRPr="00D4603C">
        <w:rPr>
          <w:rFonts w:ascii="Times New Roman" w:hAnsi="Times New Roman" w:cs="Times New Roman"/>
          <w:b/>
          <w:sz w:val="24"/>
          <w:szCs w:val="24"/>
        </w:rPr>
        <w:t>Introduction</w:t>
      </w:r>
      <w:r w:rsidR="006A79E8" w:rsidRPr="00D4603C">
        <w:rPr>
          <w:rFonts w:ascii="Times New Roman" w:hAnsi="Times New Roman" w:cs="Times New Roman"/>
          <w:b/>
          <w:sz w:val="24"/>
          <w:szCs w:val="24"/>
        </w:rPr>
        <w:tab/>
      </w:r>
    </w:p>
    <w:p w14:paraId="12B6AA27" w14:textId="77777777" w:rsidR="004239C6" w:rsidRPr="00D4603C" w:rsidRDefault="004239C6" w:rsidP="0015043E">
      <w:pPr>
        <w:spacing w:after="0" w:line="480" w:lineRule="auto"/>
        <w:rPr>
          <w:rFonts w:ascii="Times New Roman" w:hAnsi="Times New Roman" w:cs="Times New Roman"/>
          <w:sz w:val="24"/>
          <w:szCs w:val="24"/>
        </w:rPr>
      </w:pPr>
      <w:r w:rsidRPr="00D4603C">
        <w:rPr>
          <w:rFonts w:ascii="Times New Roman" w:hAnsi="Times New Roman" w:cs="Times New Roman"/>
          <w:sz w:val="24"/>
          <w:szCs w:val="24"/>
        </w:rPr>
        <w:tab/>
        <w:t xml:space="preserve">The product under consideration would be Coke. It is widely known product which has been use in the marker for long. This </w:t>
      </w:r>
      <w:r w:rsidR="006943E6" w:rsidRPr="00D4603C">
        <w:rPr>
          <w:rFonts w:ascii="Times New Roman" w:hAnsi="Times New Roman" w:cs="Times New Roman"/>
          <w:sz w:val="24"/>
          <w:szCs w:val="24"/>
        </w:rPr>
        <w:t>product</w:t>
      </w:r>
      <w:r w:rsidRPr="00D4603C">
        <w:rPr>
          <w:rFonts w:ascii="Times New Roman" w:hAnsi="Times New Roman" w:cs="Times New Roman"/>
          <w:sz w:val="24"/>
          <w:szCs w:val="24"/>
        </w:rPr>
        <w:t xml:space="preserve"> is interesting to </w:t>
      </w:r>
      <w:r w:rsidR="006943E6" w:rsidRPr="00D4603C">
        <w:rPr>
          <w:rFonts w:ascii="Times New Roman" w:hAnsi="Times New Roman" w:cs="Times New Roman"/>
          <w:sz w:val="24"/>
          <w:szCs w:val="24"/>
        </w:rPr>
        <w:t>evaluate</w:t>
      </w:r>
      <w:r w:rsidRPr="00D4603C">
        <w:rPr>
          <w:rFonts w:ascii="Times New Roman" w:hAnsi="Times New Roman" w:cs="Times New Roman"/>
          <w:sz w:val="24"/>
          <w:szCs w:val="24"/>
        </w:rPr>
        <w:t xml:space="preserve"> because of the manner in </w:t>
      </w:r>
      <w:bookmarkStart w:id="0" w:name="_GoBack"/>
      <w:bookmarkEnd w:id="0"/>
      <w:r w:rsidRPr="00D4603C">
        <w:rPr>
          <w:rFonts w:ascii="Times New Roman" w:hAnsi="Times New Roman" w:cs="Times New Roman"/>
          <w:sz w:val="24"/>
          <w:szCs w:val="24"/>
        </w:rPr>
        <w:t xml:space="preserve">which the product has evolved and the manner in </w:t>
      </w:r>
      <w:r w:rsidR="006943E6" w:rsidRPr="00D4603C">
        <w:rPr>
          <w:rFonts w:ascii="Times New Roman" w:hAnsi="Times New Roman" w:cs="Times New Roman"/>
          <w:sz w:val="24"/>
          <w:szCs w:val="24"/>
        </w:rPr>
        <w:t>which</w:t>
      </w:r>
      <w:r w:rsidRPr="00D4603C">
        <w:rPr>
          <w:rFonts w:ascii="Times New Roman" w:hAnsi="Times New Roman" w:cs="Times New Roman"/>
          <w:sz w:val="24"/>
          <w:szCs w:val="24"/>
        </w:rPr>
        <w:t xml:space="preserve"> is almost </w:t>
      </w:r>
      <w:r w:rsidR="006943E6" w:rsidRPr="00D4603C">
        <w:rPr>
          <w:rFonts w:ascii="Times New Roman" w:hAnsi="Times New Roman" w:cs="Times New Roman"/>
          <w:sz w:val="24"/>
          <w:szCs w:val="24"/>
        </w:rPr>
        <w:t>represents</w:t>
      </w:r>
      <w:r w:rsidRPr="00D4603C">
        <w:rPr>
          <w:rFonts w:ascii="Times New Roman" w:hAnsi="Times New Roman" w:cs="Times New Roman"/>
          <w:sz w:val="24"/>
          <w:szCs w:val="24"/>
        </w:rPr>
        <w:t xml:space="preserve"> the </w:t>
      </w:r>
      <w:r w:rsidR="006943E6" w:rsidRPr="00D4603C">
        <w:rPr>
          <w:rFonts w:ascii="Times New Roman" w:hAnsi="Times New Roman" w:cs="Times New Roman"/>
          <w:sz w:val="24"/>
          <w:szCs w:val="24"/>
        </w:rPr>
        <w:t>American</w:t>
      </w:r>
      <w:r w:rsidRPr="00D4603C">
        <w:rPr>
          <w:rFonts w:ascii="Times New Roman" w:hAnsi="Times New Roman" w:cs="Times New Roman"/>
          <w:sz w:val="24"/>
          <w:szCs w:val="24"/>
        </w:rPr>
        <w:t xml:space="preserve"> lifestyle. Coke is a part of the American society in a deeply entrenched manner. As such the product would be a suitable for </w:t>
      </w:r>
      <w:r w:rsidR="006943E6" w:rsidRPr="00D4603C">
        <w:rPr>
          <w:rFonts w:ascii="Times New Roman" w:hAnsi="Times New Roman" w:cs="Times New Roman"/>
          <w:sz w:val="24"/>
          <w:szCs w:val="24"/>
        </w:rPr>
        <w:t>evaluation</w:t>
      </w:r>
      <w:r w:rsidRPr="00D4603C">
        <w:rPr>
          <w:rFonts w:ascii="Times New Roman" w:hAnsi="Times New Roman" w:cs="Times New Roman"/>
          <w:sz w:val="24"/>
          <w:szCs w:val="24"/>
        </w:rPr>
        <w:t xml:space="preserve"> of the characteristics of </w:t>
      </w:r>
      <w:r w:rsidR="006943E6" w:rsidRPr="00D4603C">
        <w:rPr>
          <w:rFonts w:ascii="Times New Roman" w:hAnsi="Times New Roman" w:cs="Times New Roman"/>
          <w:sz w:val="24"/>
          <w:szCs w:val="24"/>
        </w:rPr>
        <w:t>marketing</w:t>
      </w:r>
      <w:r w:rsidRPr="00D4603C">
        <w:rPr>
          <w:rFonts w:ascii="Times New Roman" w:hAnsi="Times New Roman" w:cs="Times New Roman"/>
          <w:sz w:val="24"/>
          <w:szCs w:val="24"/>
        </w:rPr>
        <w:t xml:space="preserve"> mix. Such evaluation of the marketing mix of Coke would focus on the various features associated with the product. </w:t>
      </w:r>
    </w:p>
    <w:p w14:paraId="04AA5F1B" w14:textId="77777777" w:rsidR="006A1ED5" w:rsidRPr="00D4603C" w:rsidRDefault="006A1ED5"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t>Price</w:t>
      </w:r>
    </w:p>
    <w:p w14:paraId="170F467C" w14:textId="77777777" w:rsidR="004239C6" w:rsidRPr="00D4603C" w:rsidRDefault="004239C6" w:rsidP="0015043E">
      <w:pPr>
        <w:spacing w:after="0" w:line="480" w:lineRule="auto"/>
        <w:rPr>
          <w:rFonts w:ascii="Times New Roman" w:hAnsi="Times New Roman" w:cs="Times New Roman"/>
          <w:sz w:val="24"/>
          <w:szCs w:val="24"/>
        </w:rPr>
      </w:pPr>
      <w:r w:rsidRPr="00D4603C">
        <w:rPr>
          <w:rFonts w:ascii="Times New Roman" w:hAnsi="Times New Roman" w:cs="Times New Roman"/>
          <w:sz w:val="24"/>
          <w:szCs w:val="24"/>
        </w:rPr>
        <w:tab/>
        <w:t xml:space="preserve">The pricing of the product has been on the basis of the market demand and to a </w:t>
      </w:r>
      <w:r w:rsidR="006943E6" w:rsidRPr="00D4603C">
        <w:rPr>
          <w:rFonts w:ascii="Times New Roman" w:hAnsi="Times New Roman" w:cs="Times New Roman"/>
          <w:sz w:val="24"/>
          <w:szCs w:val="24"/>
        </w:rPr>
        <w:t>certain</w:t>
      </w:r>
      <w:r w:rsidRPr="00D4603C">
        <w:rPr>
          <w:rFonts w:ascii="Times New Roman" w:hAnsi="Times New Roman" w:cs="Times New Roman"/>
          <w:sz w:val="24"/>
          <w:szCs w:val="24"/>
        </w:rPr>
        <w:t xml:space="preserve"> extent also influenced by the </w:t>
      </w:r>
      <w:r w:rsidR="006943E6" w:rsidRPr="00D4603C">
        <w:rPr>
          <w:rFonts w:ascii="Times New Roman" w:hAnsi="Times New Roman" w:cs="Times New Roman"/>
          <w:sz w:val="24"/>
          <w:szCs w:val="24"/>
        </w:rPr>
        <w:t>availability</w:t>
      </w:r>
      <w:r w:rsidRPr="00D4603C">
        <w:rPr>
          <w:rFonts w:ascii="Times New Roman" w:hAnsi="Times New Roman" w:cs="Times New Roman"/>
          <w:sz w:val="24"/>
          <w:szCs w:val="24"/>
        </w:rPr>
        <w:t xml:space="preserve"> of the pricing of its </w:t>
      </w:r>
      <w:r w:rsidR="006943E6" w:rsidRPr="00D4603C">
        <w:rPr>
          <w:rFonts w:ascii="Times New Roman" w:hAnsi="Times New Roman" w:cs="Times New Roman"/>
          <w:sz w:val="24"/>
          <w:szCs w:val="24"/>
        </w:rPr>
        <w:t>products</w:t>
      </w:r>
      <w:r w:rsidRPr="00D4603C">
        <w:rPr>
          <w:rFonts w:ascii="Times New Roman" w:hAnsi="Times New Roman" w:cs="Times New Roman"/>
          <w:sz w:val="24"/>
          <w:szCs w:val="24"/>
        </w:rPr>
        <w:t xml:space="preserve">. </w:t>
      </w:r>
      <w:r w:rsidR="006943E6" w:rsidRPr="00D4603C">
        <w:rPr>
          <w:rFonts w:ascii="Times New Roman" w:hAnsi="Times New Roman" w:cs="Times New Roman"/>
          <w:sz w:val="24"/>
          <w:szCs w:val="24"/>
        </w:rPr>
        <w:t>What is important to evaluate in this case is that since Coke has an invincible control of the Cola market at least as far as the American market is concerned; it is likely to have its own pricing policies.</w:t>
      </w:r>
      <w:r w:rsidR="005A51A2" w:rsidRPr="00D4603C">
        <w:rPr>
          <w:rFonts w:ascii="Times New Roman" w:hAnsi="Times New Roman" w:cs="Times New Roman"/>
          <w:sz w:val="24"/>
          <w:szCs w:val="24"/>
        </w:rPr>
        <w:t xml:space="preserve"> </w:t>
      </w:r>
      <w:r w:rsidR="006943E6" w:rsidRPr="00D4603C">
        <w:rPr>
          <w:rFonts w:ascii="Times New Roman" w:hAnsi="Times New Roman" w:cs="Times New Roman"/>
          <w:sz w:val="24"/>
          <w:szCs w:val="24"/>
        </w:rPr>
        <w:t xml:space="preserve">The pricing policy which is one of the most important marketing mix is likely to be decided by the Coke on the basis of its own systems and corporate schemes. </w:t>
      </w:r>
      <w:r w:rsidRPr="00D4603C">
        <w:rPr>
          <w:rFonts w:ascii="Times New Roman" w:hAnsi="Times New Roman" w:cs="Times New Roman"/>
          <w:sz w:val="24"/>
          <w:szCs w:val="24"/>
        </w:rPr>
        <w:t xml:space="preserve">In the American market where the company enjoys larger market share, it </w:t>
      </w:r>
      <w:r w:rsidR="006943E6" w:rsidRPr="00D4603C">
        <w:rPr>
          <w:rFonts w:ascii="Times New Roman" w:hAnsi="Times New Roman" w:cs="Times New Roman"/>
          <w:sz w:val="24"/>
          <w:szCs w:val="24"/>
        </w:rPr>
        <w:t>might</w:t>
      </w:r>
      <w:r w:rsidRPr="00D4603C">
        <w:rPr>
          <w:rFonts w:ascii="Times New Roman" w:hAnsi="Times New Roman" w:cs="Times New Roman"/>
          <w:sz w:val="24"/>
          <w:szCs w:val="24"/>
        </w:rPr>
        <w:t xml:space="preserve"> have greater liberty in pricing its products, however, in the </w:t>
      </w:r>
      <w:r w:rsidRPr="00D4603C">
        <w:rPr>
          <w:rFonts w:ascii="Times New Roman" w:hAnsi="Times New Roman" w:cs="Times New Roman"/>
          <w:sz w:val="24"/>
          <w:szCs w:val="24"/>
        </w:rPr>
        <w:lastRenderedPageBreak/>
        <w:t>terms of pricing in the international markets, it would have to take into consideration other factors too.</w:t>
      </w:r>
      <w:r w:rsidR="0015043E" w:rsidRPr="00D4603C">
        <w:rPr>
          <w:rFonts w:ascii="Times New Roman" w:hAnsi="Times New Roman" w:cs="Times New Roman"/>
          <w:sz w:val="24"/>
          <w:szCs w:val="24"/>
        </w:rPr>
        <w:t xml:space="preserve"> </w:t>
      </w:r>
      <w:r w:rsidR="006943E6" w:rsidRPr="00D4603C">
        <w:rPr>
          <w:rFonts w:ascii="Times New Roman" w:hAnsi="Times New Roman" w:cs="Times New Roman"/>
          <w:sz w:val="24"/>
          <w:szCs w:val="24"/>
        </w:rPr>
        <w:t xml:space="preserve">It could then be considered that pricing for the company in the American market could be primarily of the basis of its own policies which are linked to the overall demand for the products by the consumers. </w:t>
      </w:r>
      <w:r w:rsidRPr="00D4603C">
        <w:rPr>
          <w:rFonts w:ascii="Times New Roman" w:hAnsi="Times New Roman" w:cs="Times New Roman"/>
          <w:sz w:val="24"/>
          <w:szCs w:val="24"/>
        </w:rPr>
        <w:t xml:space="preserve">However, in the international market where it might have </w:t>
      </w:r>
      <w:r w:rsidR="006943E6" w:rsidRPr="00D4603C">
        <w:rPr>
          <w:rFonts w:ascii="Times New Roman" w:hAnsi="Times New Roman" w:cs="Times New Roman"/>
          <w:sz w:val="24"/>
          <w:szCs w:val="24"/>
        </w:rPr>
        <w:t>significant</w:t>
      </w:r>
      <w:r w:rsidRPr="00D4603C">
        <w:rPr>
          <w:rFonts w:ascii="Times New Roman" w:hAnsi="Times New Roman" w:cs="Times New Roman"/>
          <w:sz w:val="24"/>
          <w:szCs w:val="24"/>
        </w:rPr>
        <w:t xml:space="preserve"> competition from international brands like Pepsi or some other local brands, it would have to </w:t>
      </w:r>
      <w:r w:rsidR="006943E6" w:rsidRPr="00D4603C">
        <w:rPr>
          <w:rFonts w:ascii="Times New Roman" w:hAnsi="Times New Roman" w:cs="Times New Roman"/>
          <w:sz w:val="24"/>
          <w:szCs w:val="24"/>
        </w:rPr>
        <w:t>price</w:t>
      </w:r>
      <w:r w:rsidRPr="00D4603C">
        <w:rPr>
          <w:rFonts w:ascii="Times New Roman" w:hAnsi="Times New Roman" w:cs="Times New Roman"/>
          <w:sz w:val="24"/>
          <w:szCs w:val="24"/>
        </w:rPr>
        <w:t xml:space="preserve"> its products in line with the available competition.  Thus, three main factors which are likely to drive the pricing mix of Coke would be </w:t>
      </w:r>
      <w:r w:rsidR="00AE3DB8" w:rsidRPr="00D4603C">
        <w:rPr>
          <w:rFonts w:ascii="Times New Roman" w:hAnsi="Times New Roman" w:cs="Times New Roman"/>
          <w:sz w:val="24"/>
          <w:szCs w:val="24"/>
        </w:rPr>
        <w:t xml:space="preserve">demand of the actual and potential consumers, policies of the company and the presence and pricing of competitors. </w:t>
      </w:r>
      <w:r w:rsidR="006A79E8" w:rsidRPr="00D4603C">
        <w:rPr>
          <w:rStyle w:val="selectable"/>
          <w:rFonts w:ascii="Times New Roman" w:hAnsi="Times New Roman" w:cs="Times New Roman"/>
          <w:sz w:val="24"/>
          <w:szCs w:val="24"/>
        </w:rPr>
        <w:t>(</w:t>
      </w:r>
      <w:proofErr w:type="spellStart"/>
      <w:r w:rsidR="006A79E8" w:rsidRPr="00D4603C">
        <w:rPr>
          <w:rStyle w:val="selectable"/>
          <w:rFonts w:ascii="Times New Roman" w:hAnsi="Times New Roman" w:cs="Times New Roman"/>
          <w:sz w:val="24"/>
          <w:szCs w:val="24"/>
        </w:rPr>
        <w:t>Vrontis</w:t>
      </w:r>
      <w:proofErr w:type="spellEnd"/>
      <w:r w:rsidR="006A79E8" w:rsidRPr="00D4603C">
        <w:rPr>
          <w:rStyle w:val="selectable"/>
          <w:rFonts w:ascii="Times New Roman" w:hAnsi="Times New Roman" w:cs="Times New Roman"/>
          <w:sz w:val="24"/>
          <w:szCs w:val="24"/>
        </w:rPr>
        <w:t>, 2004)</w:t>
      </w:r>
    </w:p>
    <w:p w14:paraId="400FB4F3" w14:textId="77777777" w:rsidR="006A1ED5" w:rsidRPr="00D4603C" w:rsidRDefault="006A1ED5"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t>Promotion</w:t>
      </w:r>
      <w:r w:rsidR="00D4603C" w:rsidRPr="00D4603C">
        <w:rPr>
          <w:rFonts w:ascii="Times New Roman" w:hAnsi="Times New Roman" w:cs="Times New Roman"/>
          <w:b/>
          <w:sz w:val="24"/>
          <w:szCs w:val="24"/>
        </w:rPr>
        <w:t xml:space="preserve"> Mix </w:t>
      </w:r>
    </w:p>
    <w:p w14:paraId="359DA711" w14:textId="77777777" w:rsidR="00C44C26" w:rsidRPr="00D4603C" w:rsidRDefault="004239C6" w:rsidP="0015043E">
      <w:pPr>
        <w:spacing w:after="0" w:line="480" w:lineRule="auto"/>
        <w:rPr>
          <w:rFonts w:ascii="Times New Roman" w:hAnsi="Times New Roman" w:cs="Times New Roman"/>
          <w:sz w:val="24"/>
          <w:szCs w:val="24"/>
        </w:rPr>
      </w:pPr>
      <w:r w:rsidRPr="00D4603C">
        <w:rPr>
          <w:rFonts w:ascii="Times New Roman" w:hAnsi="Times New Roman" w:cs="Times New Roman"/>
          <w:sz w:val="24"/>
          <w:szCs w:val="24"/>
        </w:rPr>
        <w:tab/>
      </w:r>
      <w:r w:rsidR="006943E6" w:rsidRPr="00D4603C">
        <w:rPr>
          <w:rFonts w:ascii="Times New Roman" w:hAnsi="Times New Roman" w:cs="Times New Roman"/>
          <w:sz w:val="24"/>
          <w:szCs w:val="24"/>
        </w:rPr>
        <w:t xml:space="preserve">In terms of promoting a cola product, the company would have to ensure that the product is seen as an item of aspiration which would push its demand within the eyes of the consumer. </w:t>
      </w:r>
      <w:r w:rsidR="00AE3DB8" w:rsidRPr="00D4603C">
        <w:rPr>
          <w:rFonts w:ascii="Times New Roman" w:hAnsi="Times New Roman" w:cs="Times New Roman"/>
          <w:sz w:val="24"/>
          <w:szCs w:val="24"/>
        </w:rPr>
        <w:t xml:space="preserve">In order to make the product </w:t>
      </w:r>
      <w:r w:rsidR="006943E6" w:rsidRPr="00D4603C">
        <w:rPr>
          <w:rFonts w:ascii="Times New Roman" w:hAnsi="Times New Roman" w:cs="Times New Roman"/>
          <w:sz w:val="24"/>
          <w:szCs w:val="24"/>
        </w:rPr>
        <w:t>an object of aspiration</w:t>
      </w:r>
      <w:r w:rsidR="00AE3DB8" w:rsidRPr="00D4603C">
        <w:rPr>
          <w:rFonts w:ascii="Times New Roman" w:hAnsi="Times New Roman" w:cs="Times New Roman"/>
          <w:sz w:val="24"/>
          <w:szCs w:val="24"/>
        </w:rPr>
        <w:t xml:space="preserve">, the company has been adopting the policy of using known celebrities and other popular and </w:t>
      </w:r>
      <w:r w:rsidR="006943E6" w:rsidRPr="00D4603C">
        <w:rPr>
          <w:rFonts w:ascii="Times New Roman" w:hAnsi="Times New Roman" w:cs="Times New Roman"/>
          <w:sz w:val="24"/>
          <w:szCs w:val="24"/>
        </w:rPr>
        <w:t>influential</w:t>
      </w:r>
      <w:r w:rsidR="00AE3DB8" w:rsidRPr="00D4603C">
        <w:rPr>
          <w:rFonts w:ascii="Times New Roman" w:hAnsi="Times New Roman" w:cs="Times New Roman"/>
          <w:sz w:val="24"/>
          <w:szCs w:val="24"/>
        </w:rPr>
        <w:t xml:space="preserve"> figures across all its market </w:t>
      </w:r>
      <w:r w:rsidR="006943E6" w:rsidRPr="00D4603C">
        <w:rPr>
          <w:rFonts w:ascii="Times New Roman" w:hAnsi="Times New Roman" w:cs="Times New Roman"/>
          <w:sz w:val="24"/>
          <w:szCs w:val="24"/>
        </w:rPr>
        <w:t>that</w:t>
      </w:r>
      <w:r w:rsidR="00AE3DB8" w:rsidRPr="00D4603C">
        <w:rPr>
          <w:rFonts w:ascii="Times New Roman" w:hAnsi="Times New Roman" w:cs="Times New Roman"/>
          <w:sz w:val="24"/>
          <w:szCs w:val="24"/>
        </w:rPr>
        <w:t xml:space="preserve"> function as brand ambassadors of the </w:t>
      </w:r>
      <w:r w:rsidR="006943E6" w:rsidRPr="00D4603C">
        <w:rPr>
          <w:rFonts w:ascii="Times New Roman" w:hAnsi="Times New Roman" w:cs="Times New Roman"/>
          <w:sz w:val="24"/>
          <w:szCs w:val="24"/>
        </w:rPr>
        <w:t>product</w:t>
      </w:r>
      <w:r w:rsidR="00AE3DB8" w:rsidRPr="00D4603C">
        <w:rPr>
          <w:rFonts w:ascii="Times New Roman" w:hAnsi="Times New Roman" w:cs="Times New Roman"/>
          <w:sz w:val="24"/>
          <w:szCs w:val="24"/>
        </w:rPr>
        <w:t xml:space="preserve">. Such brand </w:t>
      </w:r>
      <w:r w:rsidR="006943E6" w:rsidRPr="00D4603C">
        <w:rPr>
          <w:rFonts w:ascii="Times New Roman" w:hAnsi="Times New Roman" w:cs="Times New Roman"/>
          <w:sz w:val="24"/>
          <w:szCs w:val="24"/>
        </w:rPr>
        <w:t>endorsements</w:t>
      </w:r>
      <w:r w:rsidR="00AE3DB8" w:rsidRPr="00D4603C">
        <w:rPr>
          <w:rFonts w:ascii="Times New Roman" w:hAnsi="Times New Roman" w:cs="Times New Roman"/>
          <w:sz w:val="24"/>
          <w:szCs w:val="24"/>
        </w:rPr>
        <w:t xml:space="preserve"> by the known celebrities allows the company to influence the demand of the consumers and makes it positively inclined in its favor. </w:t>
      </w:r>
      <w:r w:rsidR="00884371" w:rsidRPr="00D4603C">
        <w:rPr>
          <w:rFonts w:ascii="Times New Roman" w:hAnsi="Times New Roman" w:cs="Times New Roman"/>
          <w:sz w:val="24"/>
          <w:szCs w:val="24"/>
        </w:rPr>
        <w:t xml:space="preserve">The promotion mix of </w:t>
      </w:r>
      <w:r w:rsidR="006943E6" w:rsidRPr="00D4603C">
        <w:rPr>
          <w:rFonts w:ascii="Times New Roman" w:hAnsi="Times New Roman" w:cs="Times New Roman"/>
          <w:sz w:val="24"/>
          <w:szCs w:val="24"/>
        </w:rPr>
        <w:t>the company has also incorporated</w:t>
      </w:r>
      <w:r w:rsidR="00884371" w:rsidRPr="00D4603C">
        <w:rPr>
          <w:rFonts w:ascii="Times New Roman" w:hAnsi="Times New Roman" w:cs="Times New Roman"/>
          <w:sz w:val="24"/>
          <w:szCs w:val="24"/>
        </w:rPr>
        <w:t xml:space="preserve"> popular media as well. In its bid to remain seen across all media, the company </w:t>
      </w:r>
      <w:r w:rsidR="00C44C26" w:rsidRPr="00D4603C">
        <w:rPr>
          <w:rFonts w:ascii="Times New Roman" w:hAnsi="Times New Roman" w:cs="Times New Roman"/>
          <w:sz w:val="24"/>
          <w:szCs w:val="24"/>
        </w:rPr>
        <w:t xml:space="preserve">has been able to promote its product offerings across newspapers, televisions, </w:t>
      </w:r>
      <w:r w:rsidR="00BD71D6" w:rsidRPr="00D4603C">
        <w:rPr>
          <w:rFonts w:ascii="Times New Roman" w:hAnsi="Times New Roman" w:cs="Times New Roman"/>
          <w:sz w:val="24"/>
          <w:szCs w:val="24"/>
        </w:rPr>
        <w:t>and digital</w:t>
      </w:r>
      <w:r w:rsidR="00C44C26" w:rsidRPr="00D4603C">
        <w:rPr>
          <w:rFonts w:ascii="Times New Roman" w:hAnsi="Times New Roman" w:cs="Times New Roman"/>
          <w:sz w:val="24"/>
          <w:szCs w:val="24"/>
        </w:rPr>
        <w:t xml:space="preserve"> media through internet. The wide variety of media channels are used by the company in order to reach out to larger number of consumers and ensure that the company’s products are always within the </w:t>
      </w:r>
      <w:r w:rsidR="00BD71D6" w:rsidRPr="00D4603C">
        <w:rPr>
          <w:rFonts w:ascii="Times New Roman" w:hAnsi="Times New Roman" w:cs="Times New Roman"/>
          <w:sz w:val="24"/>
          <w:szCs w:val="24"/>
        </w:rPr>
        <w:t>mind space</w:t>
      </w:r>
      <w:r w:rsidR="00C44C26" w:rsidRPr="00D4603C">
        <w:rPr>
          <w:rFonts w:ascii="Times New Roman" w:hAnsi="Times New Roman" w:cs="Times New Roman"/>
          <w:sz w:val="24"/>
          <w:szCs w:val="24"/>
        </w:rPr>
        <w:t xml:space="preserve"> of the consumers.</w:t>
      </w:r>
      <w:r w:rsidR="0015043E" w:rsidRPr="00D4603C">
        <w:rPr>
          <w:rFonts w:ascii="Times New Roman" w:hAnsi="Times New Roman" w:cs="Times New Roman"/>
          <w:sz w:val="24"/>
          <w:szCs w:val="24"/>
        </w:rPr>
        <w:t xml:space="preserve"> </w:t>
      </w:r>
      <w:r w:rsidR="00C44C26" w:rsidRPr="00D4603C">
        <w:rPr>
          <w:rFonts w:ascii="Times New Roman" w:hAnsi="Times New Roman" w:cs="Times New Roman"/>
          <w:sz w:val="24"/>
          <w:szCs w:val="24"/>
        </w:rPr>
        <w:t xml:space="preserve">Another aspect of the promotional </w:t>
      </w:r>
      <w:r w:rsidR="00BD71D6" w:rsidRPr="00D4603C">
        <w:rPr>
          <w:rFonts w:ascii="Times New Roman" w:hAnsi="Times New Roman" w:cs="Times New Roman"/>
          <w:sz w:val="24"/>
          <w:szCs w:val="24"/>
        </w:rPr>
        <w:t>strategy</w:t>
      </w:r>
      <w:r w:rsidR="00C44C26" w:rsidRPr="00D4603C">
        <w:rPr>
          <w:rFonts w:ascii="Times New Roman" w:hAnsi="Times New Roman" w:cs="Times New Roman"/>
          <w:sz w:val="24"/>
          <w:szCs w:val="24"/>
        </w:rPr>
        <w:t xml:space="preserve"> of the firm has been influenced by the trends in the society. It has been seen that with the increase in the awareness of the consumers and the general society, the company had to adopt a line of promotion which catered to such </w:t>
      </w:r>
      <w:r w:rsidR="00BD71D6" w:rsidRPr="00D4603C">
        <w:rPr>
          <w:rFonts w:ascii="Times New Roman" w:hAnsi="Times New Roman" w:cs="Times New Roman"/>
          <w:sz w:val="24"/>
          <w:szCs w:val="24"/>
        </w:rPr>
        <w:t>changing</w:t>
      </w:r>
      <w:r w:rsidR="00C44C26" w:rsidRPr="00D4603C">
        <w:rPr>
          <w:rFonts w:ascii="Times New Roman" w:hAnsi="Times New Roman" w:cs="Times New Roman"/>
          <w:sz w:val="24"/>
          <w:szCs w:val="24"/>
        </w:rPr>
        <w:t xml:space="preserve"> trends. Further, it </w:t>
      </w:r>
      <w:r w:rsidR="00C44C26" w:rsidRPr="00D4603C">
        <w:rPr>
          <w:rFonts w:ascii="Times New Roman" w:hAnsi="Times New Roman" w:cs="Times New Roman"/>
          <w:sz w:val="24"/>
          <w:szCs w:val="24"/>
        </w:rPr>
        <w:lastRenderedPageBreak/>
        <w:t xml:space="preserve">also had to actively promote the fact that its operations are also environmentally friendly. Promotion mix is therefore, likely to be </w:t>
      </w:r>
      <w:r w:rsidR="00BD71D6" w:rsidRPr="00D4603C">
        <w:rPr>
          <w:rFonts w:ascii="Times New Roman" w:hAnsi="Times New Roman" w:cs="Times New Roman"/>
          <w:sz w:val="24"/>
          <w:szCs w:val="24"/>
        </w:rPr>
        <w:t>influenced</w:t>
      </w:r>
      <w:r w:rsidR="00C44C26" w:rsidRPr="00D4603C">
        <w:rPr>
          <w:rFonts w:ascii="Times New Roman" w:hAnsi="Times New Roman" w:cs="Times New Roman"/>
          <w:sz w:val="24"/>
          <w:szCs w:val="24"/>
        </w:rPr>
        <w:t xml:space="preserve"> by the requirements and scale of operations of the company, aspirations of consumers and trends </w:t>
      </w:r>
      <w:r w:rsidR="00BD71D6" w:rsidRPr="00D4603C">
        <w:rPr>
          <w:rFonts w:ascii="Times New Roman" w:hAnsi="Times New Roman" w:cs="Times New Roman"/>
          <w:sz w:val="24"/>
          <w:szCs w:val="24"/>
        </w:rPr>
        <w:t>within</w:t>
      </w:r>
      <w:r w:rsidR="00C44C26" w:rsidRPr="00D4603C">
        <w:rPr>
          <w:rFonts w:ascii="Times New Roman" w:hAnsi="Times New Roman" w:cs="Times New Roman"/>
          <w:sz w:val="24"/>
          <w:szCs w:val="24"/>
        </w:rPr>
        <w:t xml:space="preserve"> the society that are likely to influence the pattern of </w:t>
      </w:r>
      <w:r w:rsidR="00BD71D6" w:rsidRPr="00D4603C">
        <w:rPr>
          <w:rFonts w:ascii="Times New Roman" w:hAnsi="Times New Roman" w:cs="Times New Roman"/>
          <w:sz w:val="24"/>
          <w:szCs w:val="24"/>
        </w:rPr>
        <w:t>consumption</w:t>
      </w:r>
      <w:r w:rsidR="00C44C26" w:rsidRPr="00D4603C">
        <w:rPr>
          <w:rFonts w:ascii="Times New Roman" w:hAnsi="Times New Roman" w:cs="Times New Roman"/>
          <w:sz w:val="24"/>
          <w:szCs w:val="24"/>
        </w:rPr>
        <w:t xml:space="preserve"> of the company’s products.  </w:t>
      </w:r>
      <w:r w:rsidR="006A79E8" w:rsidRPr="00D4603C">
        <w:rPr>
          <w:rStyle w:val="selectable"/>
          <w:rFonts w:ascii="Times New Roman" w:hAnsi="Times New Roman" w:cs="Times New Roman"/>
          <w:sz w:val="24"/>
          <w:szCs w:val="24"/>
        </w:rPr>
        <w:t>(Head, 2007)</w:t>
      </w:r>
    </w:p>
    <w:p w14:paraId="7C1F1A61" w14:textId="77777777" w:rsidR="006A1ED5" w:rsidRPr="00D4603C" w:rsidRDefault="00C44C26"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t>Product Mix</w:t>
      </w:r>
    </w:p>
    <w:p w14:paraId="5043E7F5" w14:textId="77777777" w:rsidR="00C44C26" w:rsidRPr="00D4603C" w:rsidRDefault="00C44C26" w:rsidP="0015043E">
      <w:pPr>
        <w:spacing w:after="0" w:line="480" w:lineRule="auto"/>
        <w:rPr>
          <w:rFonts w:ascii="Times New Roman" w:hAnsi="Times New Roman" w:cs="Times New Roman"/>
          <w:sz w:val="24"/>
          <w:szCs w:val="24"/>
        </w:rPr>
      </w:pPr>
      <w:r w:rsidRPr="00D4603C">
        <w:rPr>
          <w:rFonts w:ascii="Times New Roman" w:hAnsi="Times New Roman" w:cs="Times New Roman"/>
          <w:sz w:val="24"/>
          <w:szCs w:val="24"/>
        </w:rPr>
        <w:tab/>
      </w:r>
      <w:r w:rsidR="00612668" w:rsidRPr="00D4603C">
        <w:rPr>
          <w:rFonts w:ascii="Times New Roman" w:hAnsi="Times New Roman" w:cs="Times New Roman"/>
          <w:sz w:val="24"/>
          <w:szCs w:val="24"/>
        </w:rPr>
        <w:t xml:space="preserve">The overall product mix of the company has been focused on the development of quality product that are developed according to the tastes and preferences of the consumers. </w:t>
      </w:r>
      <w:r w:rsidR="006943E6" w:rsidRPr="00D4603C">
        <w:rPr>
          <w:rFonts w:ascii="Times New Roman" w:hAnsi="Times New Roman" w:cs="Times New Roman"/>
          <w:sz w:val="24"/>
          <w:szCs w:val="24"/>
        </w:rPr>
        <w:t xml:space="preserve">In </w:t>
      </w:r>
      <w:r w:rsidR="00BD71D6" w:rsidRPr="00D4603C">
        <w:rPr>
          <w:rFonts w:ascii="Times New Roman" w:hAnsi="Times New Roman" w:cs="Times New Roman"/>
          <w:sz w:val="24"/>
          <w:szCs w:val="24"/>
        </w:rPr>
        <w:t>order</w:t>
      </w:r>
      <w:r w:rsidR="006943E6" w:rsidRPr="00D4603C">
        <w:rPr>
          <w:rFonts w:ascii="Times New Roman" w:hAnsi="Times New Roman" w:cs="Times New Roman"/>
          <w:sz w:val="24"/>
          <w:szCs w:val="24"/>
        </w:rPr>
        <w:t xml:space="preserve"> to have a wider range of products, the company has been tweaking its product features in terms of the product and packaging to allow consumers wider choices. The company’s changes in the product offerings have largely been influenced by the changes that have been seen in the consumer preferences. As such product changes have to incorporate the choices of the consumers.</w:t>
      </w:r>
      <w:r w:rsidR="005A51A2" w:rsidRPr="00D4603C">
        <w:rPr>
          <w:rFonts w:ascii="Times New Roman" w:hAnsi="Times New Roman" w:cs="Times New Roman"/>
          <w:sz w:val="24"/>
          <w:szCs w:val="24"/>
        </w:rPr>
        <w:t xml:space="preserve"> </w:t>
      </w:r>
      <w:r w:rsidR="002E0A6F">
        <w:rPr>
          <w:rFonts w:ascii="Times New Roman" w:hAnsi="Times New Roman" w:cs="Times New Roman"/>
          <w:sz w:val="24"/>
          <w:szCs w:val="24"/>
        </w:rPr>
        <w:t>The company had to make</w:t>
      </w:r>
      <w:r w:rsidR="006943E6" w:rsidRPr="00D4603C">
        <w:rPr>
          <w:rFonts w:ascii="Times New Roman" w:hAnsi="Times New Roman" w:cs="Times New Roman"/>
          <w:sz w:val="24"/>
          <w:szCs w:val="24"/>
        </w:rPr>
        <w:t xml:space="preserve"> substantial changes in its product mix in the recent past. One of the changes in the product mix related to the </w:t>
      </w:r>
      <w:r w:rsidR="00BD71D6" w:rsidRPr="00D4603C">
        <w:rPr>
          <w:rFonts w:ascii="Times New Roman" w:hAnsi="Times New Roman" w:cs="Times New Roman"/>
          <w:sz w:val="24"/>
          <w:szCs w:val="24"/>
        </w:rPr>
        <w:t>introduction</w:t>
      </w:r>
      <w:r w:rsidR="006943E6" w:rsidRPr="00D4603C">
        <w:rPr>
          <w:rFonts w:ascii="Times New Roman" w:hAnsi="Times New Roman" w:cs="Times New Roman"/>
          <w:sz w:val="24"/>
          <w:szCs w:val="24"/>
        </w:rPr>
        <w:t xml:space="preserve"> of products which have low sugar and calorie content. </w:t>
      </w:r>
      <w:r w:rsidR="00174BAE" w:rsidRPr="00D4603C">
        <w:rPr>
          <w:rFonts w:ascii="Times New Roman" w:hAnsi="Times New Roman" w:cs="Times New Roman"/>
          <w:sz w:val="24"/>
          <w:szCs w:val="24"/>
        </w:rPr>
        <w:t>Diet Coke which is a variant of</w:t>
      </w:r>
      <w:r w:rsidR="006943E6" w:rsidRPr="00D4603C">
        <w:rPr>
          <w:rFonts w:ascii="Times New Roman" w:hAnsi="Times New Roman" w:cs="Times New Roman"/>
          <w:sz w:val="24"/>
          <w:szCs w:val="24"/>
        </w:rPr>
        <w:t xml:space="preserve"> product was largely </w:t>
      </w:r>
      <w:r w:rsidR="00174BAE" w:rsidRPr="00D4603C">
        <w:rPr>
          <w:rFonts w:ascii="Times New Roman" w:hAnsi="Times New Roman" w:cs="Times New Roman"/>
          <w:sz w:val="24"/>
          <w:szCs w:val="24"/>
        </w:rPr>
        <w:t>developed</w:t>
      </w:r>
      <w:r w:rsidR="006943E6" w:rsidRPr="00D4603C">
        <w:rPr>
          <w:rFonts w:ascii="Times New Roman" w:hAnsi="Times New Roman" w:cs="Times New Roman"/>
          <w:sz w:val="24"/>
          <w:szCs w:val="24"/>
        </w:rPr>
        <w:t xml:space="preserve"> by the growing consciousness among the consumers to have products which are healthy and to counter the notion that had been gaining ground that cola </w:t>
      </w:r>
      <w:r w:rsidR="00BD71D6" w:rsidRPr="00D4603C">
        <w:rPr>
          <w:rFonts w:ascii="Times New Roman" w:hAnsi="Times New Roman" w:cs="Times New Roman"/>
          <w:sz w:val="24"/>
          <w:szCs w:val="24"/>
        </w:rPr>
        <w:t>products including</w:t>
      </w:r>
      <w:r w:rsidR="006943E6" w:rsidRPr="00D4603C">
        <w:rPr>
          <w:rFonts w:ascii="Times New Roman" w:hAnsi="Times New Roman" w:cs="Times New Roman"/>
          <w:sz w:val="24"/>
          <w:szCs w:val="24"/>
        </w:rPr>
        <w:t xml:space="preserve"> that of Coke are </w:t>
      </w:r>
      <w:r w:rsidR="00BD71D6" w:rsidRPr="00D4603C">
        <w:rPr>
          <w:rFonts w:ascii="Times New Roman" w:hAnsi="Times New Roman" w:cs="Times New Roman"/>
          <w:sz w:val="24"/>
          <w:szCs w:val="24"/>
        </w:rPr>
        <w:t>likely</w:t>
      </w:r>
      <w:r w:rsidR="006943E6" w:rsidRPr="00D4603C">
        <w:rPr>
          <w:rFonts w:ascii="Times New Roman" w:hAnsi="Times New Roman" w:cs="Times New Roman"/>
          <w:sz w:val="24"/>
          <w:szCs w:val="24"/>
        </w:rPr>
        <w:t xml:space="preserve"> to increase health concerns in terms </w:t>
      </w:r>
      <w:r w:rsidR="00BD71D6" w:rsidRPr="00D4603C">
        <w:rPr>
          <w:rFonts w:ascii="Times New Roman" w:hAnsi="Times New Roman" w:cs="Times New Roman"/>
          <w:sz w:val="24"/>
          <w:szCs w:val="24"/>
        </w:rPr>
        <w:t>obesity</w:t>
      </w:r>
      <w:r w:rsidR="006943E6" w:rsidRPr="00D4603C">
        <w:rPr>
          <w:rFonts w:ascii="Times New Roman" w:hAnsi="Times New Roman" w:cs="Times New Roman"/>
          <w:sz w:val="24"/>
          <w:szCs w:val="24"/>
        </w:rPr>
        <w:t xml:space="preserve"> and other disorders. </w:t>
      </w:r>
      <w:r w:rsidR="00BD71D6" w:rsidRPr="00D4603C">
        <w:rPr>
          <w:rFonts w:ascii="Times New Roman" w:hAnsi="Times New Roman" w:cs="Times New Roman"/>
          <w:sz w:val="24"/>
          <w:szCs w:val="24"/>
        </w:rPr>
        <w:t>Another</w:t>
      </w:r>
      <w:r w:rsidR="006943E6" w:rsidRPr="00D4603C">
        <w:rPr>
          <w:rFonts w:ascii="Times New Roman" w:hAnsi="Times New Roman" w:cs="Times New Roman"/>
          <w:sz w:val="24"/>
          <w:szCs w:val="24"/>
        </w:rPr>
        <w:t xml:space="preserve"> change that the company worked upon in terms </w:t>
      </w:r>
      <w:r w:rsidR="00BD71D6" w:rsidRPr="00D4603C">
        <w:rPr>
          <w:rFonts w:ascii="Times New Roman" w:hAnsi="Times New Roman" w:cs="Times New Roman"/>
          <w:sz w:val="24"/>
          <w:szCs w:val="24"/>
        </w:rPr>
        <w:t>of</w:t>
      </w:r>
      <w:r w:rsidR="006943E6" w:rsidRPr="00D4603C">
        <w:rPr>
          <w:rFonts w:ascii="Times New Roman" w:hAnsi="Times New Roman" w:cs="Times New Roman"/>
          <w:sz w:val="24"/>
          <w:szCs w:val="24"/>
        </w:rPr>
        <w:t xml:space="preserve"> its product mix has been related to the packaging of its products.  </w:t>
      </w:r>
      <w:r w:rsidR="00174BAE" w:rsidRPr="00D4603C">
        <w:rPr>
          <w:rFonts w:ascii="Times New Roman" w:hAnsi="Times New Roman" w:cs="Times New Roman"/>
          <w:sz w:val="24"/>
          <w:szCs w:val="24"/>
        </w:rPr>
        <w:t xml:space="preserve">The company has been incorporating changes in its packaging of the products to give it fresh approach. It had </w:t>
      </w:r>
      <w:r w:rsidR="00D83E4B" w:rsidRPr="00D4603C">
        <w:rPr>
          <w:rFonts w:ascii="Times New Roman" w:hAnsi="Times New Roman" w:cs="Times New Roman"/>
          <w:sz w:val="24"/>
          <w:szCs w:val="24"/>
        </w:rPr>
        <w:t>launched</w:t>
      </w:r>
      <w:r w:rsidR="00174BAE" w:rsidRPr="00D4603C">
        <w:rPr>
          <w:rFonts w:ascii="Times New Roman" w:hAnsi="Times New Roman" w:cs="Times New Roman"/>
          <w:sz w:val="24"/>
          <w:szCs w:val="24"/>
        </w:rPr>
        <w:t xml:space="preserve"> Coke in tin can and then also plastic bottle which allowed the consumers to consume coke even while they are in motion. Such </w:t>
      </w:r>
      <w:r w:rsidR="00D83E4B" w:rsidRPr="00D4603C">
        <w:rPr>
          <w:rFonts w:ascii="Times New Roman" w:hAnsi="Times New Roman" w:cs="Times New Roman"/>
          <w:sz w:val="24"/>
          <w:szCs w:val="24"/>
        </w:rPr>
        <w:t>changes in the packaging were</w:t>
      </w:r>
      <w:r w:rsidR="00174BAE" w:rsidRPr="00D4603C">
        <w:rPr>
          <w:rFonts w:ascii="Times New Roman" w:hAnsi="Times New Roman" w:cs="Times New Roman"/>
          <w:sz w:val="24"/>
          <w:szCs w:val="24"/>
        </w:rPr>
        <w:t xml:space="preserve"> aimed at making the product mix </w:t>
      </w:r>
      <w:r w:rsidR="009540C6" w:rsidRPr="00D4603C">
        <w:rPr>
          <w:rFonts w:ascii="Times New Roman" w:hAnsi="Times New Roman" w:cs="Times New Roman"/>
          <w:sz w:val="24"/>
          <w:szCs w:val="24"/>
        </w:rPr>
        <w:t xml:space="preserve">be in line with the needs and preferences of the consumers. </w:t>
      </w:r>
      <w:r w:rsidR="006A79E8" w:rsidRPr="00D4603C">
        <w:rPr>
          <w:rStyle w:val="selectable"/>
          <w:rFonts w:ascii="Times New Roman" w:hAnsi="Times New Roman" w:cs="Times New Roman"/>
          <w:sz w:val="24"/>
          <w:szCs w:val="24"/>
        </w:rPr>
        <w:t>(Anders, 2013)</w:t>
      </w:r>
    </w:p>
    <w:p w14:paraId="5826916C" w14:textId="77777777" w:rsidR="006A1ED5" w:rsidRPr="00D4603C" w:rsidRDefault="006A1ED5"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lastRenderedPageBreak/>
        <w:t xml:space="preserve">Place and </w:t>
      </w:r>
      <w:r w:rsidR="00BD71D6" w:rsidRPr="00D4603C">
        <w:rPr>
          <w:rFonts w:ascii="Times New Roman" w:hAnsi="Times New Roman" w:cs="Times New Roman"/>
          <w:b/>
          <w:sz w:val="24"/>
          <w:szCs w:val="24"/>
        </w:rPr>
        <w:t>distribution</w:t>
      </w:r>
      <w:r w:rsidR="00D4603C" w:rsidRPr="00D4603C">
        <w:rPr>
          <w:rFonts w:ascii="Times New Roman" w:hAnsi="Times New Roman" w:cs="Times New Roman"/>
          <w:b/>
          <w:sz w:val="24"/>
          <w:szCs w:val="24"/>
        </w:rPr>
        <w:t xml:space="preserve"> Mix</w:t>
      </w:r>
    </w:p>
    <w:p w14:paraId="5AA5B9E5" w14:textId="77777777" w:rsidR="00C452DC" w:rsidRPr="00D4603C" w:rsidRDefault="00F71A4F" w:rsidP="0015043E">
      <w:pPr>
        <w:spacing w:after="0" w:line="480" w:lineRule="auto"/>
        <w:rPr>
          <w:rFonts w:ascii="Times New Roman" w:hAnsi="Times New Roman" w:cs="Times New Roman"/>
          <w:sz w:val="24"/>
          <w:szCs w:val="24"/>
        </w:rPr>
      </w:pPr>
      <w:r w:rsidRPr="00D4603C">
        <w:rPr>
          <w:rFonts w:ascii="Times New Roman" w:hAnsi="Times New Roman" w:cs="Times New Roman"/>
          <w:sz w:val="24"/>
          <w:szCs w:val="24"/>
        </w:rPr>
        <w:tab/>
        <w:t xml:space="preserve">Having a wide geographical presence, the </w:t>
      </w:r>
      <w:r w:rsidR="00D83E4B" w:rsidRPr="00D4603C">
        <w:rPr>
          <w:rFonts w:ascii="Times New Roman" w:hAnsi="Times New Roman" w:cs="Times New Roman"/>
          <w:sz w:val="24"/>
          <w:szCs w:val="24"/>
        </w:rPr>
        <w:t>company has</w:t>
      </w:r>
      <w:r w:rsidRPr="00D4603C">
        <w:rPr>
          <w:rFonts w:ascii="Times New Roman" w:hAnsi="Times New Roman" w:cs="Times New Roman"/>
          <w:sz w:val="24"/>
          <w:szCs w:val="24"/>
        </w:rPr>
        <w:t xml:space="preserve"> had to ensure that </w:t>
      </w:r>
      <w:r w:rsidR="00D83E4B" w:rsidRPr="00D4603C">
        <w:rPr>
          <w:rFonts w:ascii="Times New Roman" w:hAnsi="Times New Roman" w:cs="Times New Roman"/>
          <w:sz w:val="24"/>
          <w:szCs w:val="24"/>
        </w:rPr>
        <w:t>it</w:t>
      </w:r>
      <w:r w:rsidRPr="00D4603C">
        <w:rPr>
          <w:rFonts w:ascii="Times New Roman" w:hAnsi="Times New Roman" w:cs="Times New Roman"/>
          <w:sz w:val="24"/>
          <w:szCs w:val="24"/>
        </w:rPr>
        <w:t xml:space="preserve"> is able to manage it place a</w:t>
      </w:r>
      <w:r w:rsidR="00C452DC" w:rsidRPr="00D4603C">
        <w:rPr>
          <w:rFonts w:ascii="Times New Roman" w:hAnsi="Times New Roman" w:cs="Times New Roman"/>
          <w:sz w:val="24"/>
          <w:szCs w:val="24"/>
        </w:rPr>
        <w:t xml:space="preserve">nd </w:t>
      </w:r>
      <w:r w:rsidR="00D83E4B" w:rsidRPr="00D4603C">
        <w:rPr>
          <w:rFonts w:ascii="Times New Roman" w:hAnsi="Times New Roman" w:cs="Times New Roman"/>
          <w:sz w:val="24"/>
          <w:szCs w:val="24"/>
        </w:rPr>
        <w:t>distribution</w:t>
      </w:r>
      <w:r w:rsidR="00C452DC" w:rsidRPr="00D4603C">
        <w:rPr>
          <w:rFonts w:ascii="Times New Roman" w:hAnsi="Times New Roman" w:cs="Times New Roman"/>
          <w:sz w:val="24"/>
          <w:szCs w:val="24"/>
        </w:rPr>
        <w:t xml:space="preserve"> mix in an </w:t>
      </w:r>
      <w:r w:rsidR="00D83E4B" w:rsidRPr="00D4603C">
        <w:rPr>
          <w:rFonts w:ascii="Times New Roman" w:hAnsi="Times New Roman" w:cs="Times New Roman"/>
          <w:sz w:val="24"/>
          <w:szCs w:val="24"/>
        </w:rPr>
        <w:t>efficient</w:t>
      </w:r>
      <w:r w:rsidR="00C452DC" w:rsidRPr="00D4603C">
        <w:rPr>
          <w:rFonts w:ascii="Times New Roman" w:hAnsi="Times New Roman" w:cs="Times New Roman"/>
          <w:sz w:val="24"/>
          <w:szCs w:val="24"/>
        </w:rPr>
        <w:t xml:space="preserve"> and cost-effective manner. The company has managed its place mix in a way that allows the company to reach out end consumers in farthest corners of the </w:t>
      </w:r>
      <w:r w:rsidR="00D83E4B" w:rsidRPr="00D4603C">
        <w:rPr>
          <w:rFonts w:ascii="Times New Roman" w:hAnsi="Times New Roman" w:cs="Times New Roman"/>
          <w:sz w:val="24"/>
          <w:szCs w:val="24"/>
        </w:rPr>
        <w:t>markets</w:t>
      </w:r>
      <w:r w:rsidR="00C452DC" w:rsidRPr="00D4603C">
        <w:rPr>
          <w:rFonts w:ascii="Times New Roman" w:hAnsi="Times New Roman" w:cs="Times New Roman"/>
          <w:sz w:val="24"/>
          <w:szCs w:val="24"/>
        </w:rPr>
        <w:t xml:space="preserve"> in which it </w:t>
      </w:r>
      <w:r w:rsidR="00D83E4B" w:rsidRPr="00D4603C">
        <w:rPr>
          <w:rFonts w:ascii="Times New Roman" w:hAnsi="Times New Roman" w:cs="Times New Roman"/>
          <w:sz w:val="24"/>
          <w:szCs w:val="24"/>
        </w:rPr>
        <w:t>operates</w:t>
      </w:r>
      <w:r w:rsidR="00C452DC" w:rsidRPr="00D4603C">
        <w:rPr>
          <w:rFonts w:ascii="Times New Roman" w:hAnsi="Times New Roman" w:cs="Times New Roman"/>
          <w:sz w:val="24"/>
          <w:szCs w:val="24"/>
        </w:rPr>
        <w:t xml:space="preserve"> by judicious use of distributors who spread out with the network of sub-</w:t>
      </w:r>
      <w:r w:rsidR="00D83E4B" w:rsidRPr="00D4603C">
        <w:rPr>
          <w:rFonts w:ascii="Times New Roman" w:hAnsi="Times New Roman" w:cs="Times New Roman"/>
          <w:sz w:val="24"/>
          <w:szCs w:val="24"/>
        </w:rPr>
        <w:t>distributors</w:t>
      </w:r>
      <w:r w:rsidR="00C452DC" w:rsidRPr="00D4603C">
        <w:rPr>
          <w:rFonts w:ascii="Times New Roman" w:hAnsi="Times New Roman" w:cs="Times New Roman"/>
          <w:sz w:val="24"/>
          <w:szCs w:val="24"/>
        </w:rPr>
        <w:t xml:space="preserve"> and retailers who ensure that its </w:t>
      </w:r>
      <w:r w:rsidR="00D83E4B" w:rsidRPr="00D4603C">
        <w:rPr>
          <w:rFonts w:ascii="Times New Roman" w:hAnsi="Times New Roman" w:cs="Times New Roman"/>
          <w:sz w:val="24"/>
          <w:szCs w:val="24"/>
        </w:rPr>
        <w:t>producers</w:t>
      </w:r>
      <w:r w:rsidR="00C452DC" w:rsidRPr="00D4603C">
        <w:rPr>
          <w:rFonts w:ascii="Times New Roman" w:hAnsi="Times New Roman" w:cs="Times New Roman"/>
          <w:sz w:val="24"/>
          <w:szCs w:val="24"/>
        </w:rPr>
        <w:t xml:space="preserve"> reach to the end-consumers. </w:t>
      </w:r>
      <w:r w:rsidR="00D83E4B">
        <w:rPr>
          <w:rFonts w:ascii="Times New Roman" w:hAnsi="Times New Roman" w:cs="Times New Roman"/>
          <w:sz w:val="24"/>
          <w:szCs w:val="24"/>
        </w:rPr>
        <w:t>In order to have wide reach for</w:t>
      </w:r>
      <w:r w:rsidR="00D83E4B" w:rsidRPr="00D4603C">
        <w:rPr>
          <w:rFonts w:ascii="Times New Roman" w:hAnsi="Times New Roman" w:cs="Times New Roman"/>
          <w:sz w:val="24"/>
          <w:szCs w:val="24"/>
        </w:rPr>
        <w:t xml:space="preserve"> its products the company has been pursuing the policy of employing large network of distributors in all market territories. </w:t>
      </w:r>
      <w:r w:rsidR="0015043E" w:rsidRPr="00D4603C">
        <w:rPr>
          <w:rFonts w:ascii="Times New Roman" w:hAnsi="Times New Roman" w:cs="Times New Roman"/>
          <w:sz w:val="24"/>
          <w:szCs w:val="24"/>
        </w:rPr>
        <w:t xml:space="preserve">Having a large distribution </w:t>
      </w:r>
      <w:r w:rsidR="00D83E4B" w:rsidRPr="00D4603C">
        <w:rPr>
          <w:rFonts w:ascii="Times New Roman" w:hAnsi="Times New Roman" w:cs="Times New Roman"/>
          <w:sz w:val="24"/>
          <w:szCs w:val="24"/>
        </w:rPr>
        <w:t>network</w:t>
      </w:r>
      <w:r w:rsidR="0015043E" w:rsidRPr="00D4603C">
        <w:rPr>
          <w:rFonts w:ascii="Times New Roman" w:hAnsi="Times New Roman" w:cs="Times New Roman"/>
          <w:sz w:val="24"/>
          <w:szCs w:val="24"/>
        </w:rPr>
        <w:t xml:space="preserve"> is paramount for the company as the product category in which it operates requires the presence of products in the immediate vicinity of the consumer. The consumer is unlikely to travel a long distance in order to buy Coke as therefore, it would have to have large </w:t>
      </w:r>
      <w:r w:rsidR="00D83E4B" w:rsidRPr="00D4603C">
        <w:rPr>
          <w:rFonts w:ascii="Times New Roman" w:hAnsi="Times New Roman" w:cs="Times New Roman"/>
          <w:sz w:val="24"/>
          <w:szCs w:val="24"/>
        </w:rPr>
        <w:t>distribution</w:t>
      </w:r>
      <w:r w:rsidR="0015043E" w:rsidRPr="00D4603C">
        <w:rPr>
          <w:rFonts w:ascii="Times New Roman" w:hAnsi="Times New Roman" w:cs="Times New Roman"/>
          <w:sz w:val="24"/>
          <w:szCs w:val="24"/>
        </w:rPr>
        <w:t xml:space="preserve"> of its products to </w:t>
      </w:r>
      <w:r w:rsidR="00D83E4B" w:rsidRPr="00D4603C">
        <w:rPr>
          <w:rFonts w:ascii="Times New Roman" w:hAnsi="Times New Roman" w:cs="Times New Roman"/>
          <w:sz w:val="24"/>
          <w:szCs w:val="24"/>
        </w:rPr>
        <w:t>reach</w:t>
      </w:r>
      <w:r w:rsidR="0015043E" w:rsidRPr="00D4603C">
        <w:rPr>
          <w:rFonts w:ascii="Times New Roman" w:hAnsi="Times New Roman" w:cs="Times New Roman"/>
          <w:sz w:val="24"/>
          <w:szCs w:val="24"/>
        </w:rPr>
        <w:t xml:space="preserve"> every nook and corner of the market which it caters to. Such wide distribution of its products would be critical for ensuring that the company would be able to market its product widely. </w:t>
      </w:r>
      <w:r w:rsidR="00D83E4B" w:rsidRPr="00D4603C">
        <w:rPr>
          <w:rFonts w:ascii="Times New Roman" w:hAnsi="Times New Roman" w:cs="Times New Roman"/>
          <w:sz w:val="24"/>
          <w:szCs w:val="24"/>
        </w:rPr>
        <w:t>Operating</w:t>
      </w:r>
      <w:r w:rsidR="0015043E" w:rsidRPr="00D4603C">
        <w:rPr>
          <w:rFonts w:ascii="Times New Roman" w:hAnsi="Times New Roman" w:cs="Times New Roman"/>
          <w:sz w:val="24"/>
          <w:szCs w:val="24"/>
        </w:rPr>
        <w:t xml:space="preserve"> in consumer goods industry, it would have to provide convenience to the consumer while they buy products from its retailers. This level of </w:t>
      </w:r>
      <w:r w:rsidR="00D83E4B" w:rsidRPr="00D4603C">
        <w:rPr>
          <w:rFonts w:ascii="Times New Roman" w:hAnsi="Times New Roman" w:cs="Times New Roman"/>
          <w:sz w:val="24"/>
          <w:szCs w:val="24"/>
        </w:rPr>
        <w:t>convenience</w:t>
      </w:r>
      <w:r w:rsidR="0015043E" w:rsidRPr="00D4603C">
        <w:rPr>
          <w:rFonts w:ascii="Times New Roman" w:hAnsi="Times New Roman" w:cs="Times New Roman"/>
          <w:sz w:val="24"/>
          <w:szCs w:val="24"/>
        </w:rPr>
        <w:t xml:space="preserve"> is </w:t>
      </w:r>
      <w:r w:rsidR="00D83E4B" w:rsidRPr="00D4603C">
        <w:rPr>
          <w:rFonts w:ascii="Times New Roman" w:hAnsi="Times New Roman" w:cs="Times New Roman"/>
          <w:sz w:val="24"/>
          <w:szCs w:val="24"/>
        </w:rPr>
        <w:t>dependent</w:t>
      </w:r>
      <w:r w:rsidR="0015043E" w:rsidRPr="00D4603C">
        <w:rPr>
          <w:rFonts w:ascii="Times New Roman" w:hAnsi="Times New Roman" w:cs="Times New Roman"/>
          <w:sz w:val="24"/>
          <w:szCs w:val="24"/>
        </w:rPr>
        <w:t xml:space="preserve"> of wide distribution channels. These factors are likely to impact the place and distribution mix of the company. </w:t>
      </w:r>
      <w:r w:rsidR="00D4603C" w:rsidRPr="00D4603C">
        <w:rPr>
          <w:rStyle w:val="selectable"/>
          <w:rFonts w:ascii="Times New Roman" w:hAnsi="Times New Roman" w:cs="Times New Roman"/>
          <w:sz w:val="24"/>
          <w:szCs w:val="24"/>
        </w:rPr>
        <w:t>(</w:t>
      </w:r>
      <w:proofErr w:type="spellStart"/>
      <w:r w:rsidR="00D4603C" w:rsidRPr="00D4603C">
        <w:rPr>
          <w:rStyle w:val="selectable"/>
          <w:rFonts w:ascii="Times New Roman" w:hAnsi="Times New Roman" w:cs="Times New Roman"/>
          <w:sz w:val="24"/>
          <w:szCs w:val="24"/>
        </w:rPr>
        <w:t>Slywotzky</w:t>
      </w:r>
      <w:proofErr w:type="spellEnd"/>
      <w:r w:rsidR="00D4603C" w:rsidRPr="00D4603C">
        <w:rPr>
          <w:rStyle w:val="selectable"/>
          <w:rFonts w:ascii="Times New Roman" w:hAnsi="Times New Roman" w:cs="Times New Roman"/>
          <w:sz w:val="24"/>
          <w:szCs w:val="24"/>
        </w:rPr>
        <w:t xml:space="preserve">, Morrison &amp; </w:t>
      </w:r>
      <w:proofErr w:type="spellStart"/>
      <w:r w:rsidR="00D4603C" w:rsidRPr="00D4603C">
        <w:rPr>
          <w:rStyle w:val="selectable"/>
          <w:rFonts w:ascii="Times New Roman" w:hAnsi="Times New Roman" w:cs="Times New Roman"/>
          <w:sz w:val="24"/>
          <w:szCs w:val="24"/>
        </w:rPr>
        <w:t>Andelman</w:t>
      </w:r>
      <w:proofErr w:type="spellEnd"/>
      <w:r w:rsidR="00D4603C" w:rsidRPr="00D4603C">
        <w:rPr>
          <w:rStyle w:val="selectable"/>
          <w:rFonts w:ascii="Times New Roman" w:hAnsi="Times New Roman" w:cs="Times New Roman"/>
          <w:sz w:val="24"/>
          <w:szCs w:val="24"/>
        </w:rPr>
        <w:t>, 1997)</w:t>
      </w:r>
    </w:p>
    <w:p w14:paraId="22D961FB" w14:textId="77777777" w:rsidR="0015043E" w:rsidRPr="00D4603C" w:rsidRDefault="0015043E"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t>Conclusion</w:t>
      </w:r>
    </w:p>
    <w:p w14:paraId="0890A138" w14:textId="77777777" w:rsidR="006A79E8" w:rsidRPr="00D4603C" w:rsidRDefault="0015043E" w:rsidP="006A79E8">
      <w:pPr>
        <w:spacing w:after="0" w:line="480" w:lineRule="auto"/>
        <w:ind w:firstLine="720"/>
        <w:rPr>
          <w:rFonts w:ascii="Times New Roman" w:hAnsi="Times New Roman" w:cs="Times New Roman"/>
          <w:sz w:val="24"/>
          <w:szCs w:val="24"/>
        </w:rPr>
      </w:pPr>
      <w:r w:rsidRPr="00D4603C">
        <w:rPr>
          <w:rFonts w:ascii="Times New Roman" w:hAnsi="Times New Roman" w:cs="Times New Roman"/>
          <w:sz w:val="24"/>
          <w:szCs w:val="24"/>
        </w:rPr>
        <w:t xml:space="preserve">Coca Cola </w:t>
      </w:r>
      <w:r w:rsidR="00D83E4B" w:rsidRPr="00D4603C">
        <w:rPr>
          <w:rFonts w:ascii="Times New Roman" w:hAnsi="Times New Roman" w:cs="Times New Roman"/>
          <w:sz w:val="24"/>
          <w:szCs w:val="24"/>
        </w:rPr>
        <w:t>Company</w:t>
      </w:r>
      <w:r w:rsidRPr="00D4603C">
        <w:rPr>
          <w:rFonts w:ascii="Times New Roman" w:hAnsi="Times New Roman" w:cs="Times New Roman"/>
          <w:sz w:val="24"/>
          <w:szCs w:val="24"/>
        </w:rPr>
        <w:t xml:space="preserve"> has been developing its plans for the marketing mix of its Coke brand on the basis of key factors like </w:t>
      </w:r>
      <w:r w:rsidR="005A51A2" w:rsidRPr="00D4603C">
        <w:rPr>
          <w:rFonts w:ascii="Times New Roman" w:hAnsi="Times New Roman" w:cs="Times New Roman"/>
          <w:sz w:val="24"/>
          <w:szCs w:val="24"/>
        </w:rPr>
        <w:t xml:space="preserve">consumer demand and preferences, </w:t>
      </w:r>
      <w:r w:rsidR="00D83E4B" w:rsidRPr="00D4603C">
        <w:rPr>
          <w:rFonts w:ascii="Times New Roman" w:hAnsi="Times New Roman" w:cs="Times New Roman"/>
          <w:sz w:val="24"/>
          <w:szCs w:val="24"/>
        </w:rPr>
        <w:t>market</w:t>
      </w:r>
      <w:r w:rsidR="005A51A2" w:rsidRPr="00D4603C">
        <w:rPr>
          <w:rFonts w:ascii="Times New Roman" w:hAnsi="Times New Roman" w:cs="Times New Roman"/>
          <w:sz w:val="24"/>
          <w:szCs w:val="24"/>
        </w:rPr>
        <w:t xml:space="preserve"> patterns, </w:t>
      </w:r>
      <w:r w:rsidR="00D83E4B" w:rsidRPr="00D4603C">
        <w:rPr>
          <w:rFonts w:ascii="Times New Roman" w:hAnsi="Times New Roman" w:cs="Times New Roman"/>
          <w:sz w:val="24"/>
          <w:szCs w:val="24"/>
        </w:rPr>
        <w:t>competitor’s</w:t>
      </w:r>
      <w:r w:rsidR="005A51A2" w:rsidRPr="00D4603C">
        <w:rPr>
          <w:rFonts w:ascii="Times New Roman" w:hAnsi="Times New Roman" w:cs="Times New Roman"/>
          <w:sz w:val="24"/>
          <w:szCs w:val="24"/>
        </w:rPr>
        <w:t xml:space="preserve"> decisions, etc. These factors are important to take into considerations while developing the </w:t>
      </w:r>
      <w:r w:rsidR="00D83E4B" w:rsidRPr="00D4603C">
        <w:rPr>
          <w:rFonts w:ascii="Times New Roman" w:hAnsi="Times New Roman" w:cs="Times New Roman"/>
          <w:sz w:val="24"/>
          <w:szCs w:val="24"/>
        </w:rPr>
        <w:t>marketing</w:t>
      </w:r>
      <w:r w:rsidR="005A51A2" w:rsidRPr="00D4603C">
        <w:rPr>
          <w:rFonts w:ascii="Times New Roman" w:hAnsi="Times New Roman" w:cs="Times New Roman"/>
          <w:sz w:val="24"/>
          <w:szCs w:val="24"/>
        </w:rPr>
        <w:t xml:space="preserve"> mix.</w:t>
      </w:r>
    </w:p>
    <w:p w14:paraId="2F859C50" w14:textId="77777777" w:rsidR="006A79E8" w:rsidRPr="00D4603C" w:rsidRDefault="006A79E8">
      <w:pPr>
        <w:rPr>
          <w:rFonts w:ascii="Times New Roman" w:hAnsi="Times New Roman" w:cs="Times New Roman"/>
          <w:sz w:val="24"/>
          <w:szCs w:val="24"/>
        </w:rPr>
      </w:pPr>
      <w:r w:rsidRPr="00D4603C">
        <w:rPr>
          <w:rFonts w:ascii="Times New Roman" w:hAnsi="Times New Roman" w:cs="Times New Roman"/>
          <w:sz w:val="24"/>
          <w:szCs w:val="24"/>
        </w:rPr>
        <w:br w:type="page"/>
      </w:r>
    </w:p>
    <w:p w14:paraId="33CA8108" w14:textId="77777777" w:rsidR="0015043E" w:rsidRPr="00D4603C" w:rsidRDefault="006A79E8" w:rsidP="0015043E">
      <w:pPr>
        <w:spacing w:after="0" w:line="480" w:lineRule="auto"/>
        <w:rPr>
          <w:rFonts w:ascii="Times New Roman" w:hAnsi="Times New Roman" w:cs="Times New Roman"/>
          <w:b/>
          <w:sz w:val="24"/>
          <w:szCs w:val="24"/>
        </w:rPr>
      </w:pPr>
      <w:r w:rsidRPr="00D4603C">
        <w:rPr>
          <w:rFonts w:ascii="Times New Roman" w:hAnsi="Times New Roman" w:cs="Times New Roman"/>
          <w:b/>
          <w:sz w:val="24"/>
          <w:szCs w:val="24"/>
        </w:rPr>
        <w:lastRenderedPageBreak/>
        <w:t>References</w:t>
      </w:r>
    </w:p>
    <w:p w14:paraId="7AC4CCD2" w14:textId="77777777" w:rsidR="006A79E8" w:rsidRPr="00D4603C" w:rsidRDefault="006A79E8" w:rsidP="0015043E">
      <w:pPr>
        <w:spacing w:after="0" w:line="480" w:lineRule="auto"/>
        <w:rPr>
          <w:rStyle w:val="selectable"/>
          <w:rFonts w:ascii="Times New Roman" w:hAnsi="Times New Roman" w:cs="Times New Roman"/>
          <w:sz w:val="24"/>
          <w:szCs w:val="24"/>
        </w:rPr>
      </w:pPr>
    </w:p>
    <w:p w14:paraId="6AF287FA" w14:textId="77777777" w:rsidR="006A79E8" w:rsidRPr="00D4603C" w:rsidRDefault="006A79E8" w:rsidP="0015043E">
      <w:pPr>
        <w:spacing w:after="0" w:line="480" w:lineRule="auto"/>
        <w:rPr>
          <w:rStyle w:val="selectable"/>
          <w:rFonts w:ascii="Times New Roman" w:hAnsi="Times New Roman" w:cs="Times New Roman"/>
          <w:sz w:val="24"/>
          <w:szCs w:val="24"/>
        </w:rPr>
      </w:pPr>
      <w:r w:rsidRPr="00D4603C">
        <w:rPr>
          <w:rStyle w:val="selectable"/>
          <w:rFonts w:ascii="Times New Roman" w:hAnsi="Times New Roman" w:cs="Times New Roman"/>
          <w:sz w:val="24"/>
          <w:szCs w:val="24"/>
        </w:rPr>
        <w:t xml:space="preserve">Anders, J. (2013). </w:t>
      </w:r>
      <w:r w:rsidRPr="00D4603C">
        <w:rPr>
          <w:rStyle w:val="selectable"/>
          <w:rFonts w:ascii="Times New Roman" w:hAnsi="Times New Roman" w:cs="Times New Roman"/>
          <w:i/>
          <w:iCs/>
          <w:sz w:val="24"/>
          <w:szCs w:val="24"/>
        </w:rPr>
        <w:t>Coca-Cola's Marketing Strategy: An Analysis of Price, Product and Communication</w:t>
      </w:r>
      <w:r w:rsidRPr="00D4603C">
        <w:rPr>
          <w:rStyle w:val="selectable"/>
          <w:rFonts w:ascii="Times New Roman" w:hAnsi="Times New Roman" w:cs="Times New Roman"/>
          <w:sz w:val="24"/>
          <w:szCs w:val="24"/>
        </w:rPr>
        <w:t>. Munich: GRIN Verlag GmbH.</w:t>
      </w:r>
    </w:p>
    <w:p w14:paraId="75576D0A" w14:textId="77777777" w:rsidR="006A79E8" w:rsidRPr="00D4603C" w:rsidRDefault="006A79E8" w:rsidP="0015043E">
      <w:pPr>
        <w:spacing w:after="0" w:line="480" w:lineRule="auto"/>
        <w:rPr>
          <w:rStyle w:val="selectable"/>
          <w:rFonts w:ascii="Times New Roman" w:hAnsi="Times New Roman" w:cs="Times New Roman"/>
          <w:sz w:val="24"/>
          <w:szCs w:val="24"/>
        </w:rPr>
      </w:pPr>
    </w:p>
    <w:p w14:paraId="35FF1623" w14:textId="77777777" w:rsidR="006A79E8" w:rsidRPr="00D4603C" w:rsidRDefault="006A79E8" w:rsidP="0015043E">
      <w:pPr>
        <w:spacing w:after="0" w:line="480" w:lineRule="auto"/>
        <w:rPr>
          <w:rStyle w:val="selectable"/>
          <w:rFonts w:ascii="Times New Roman" w:hAnsi="Times New Roman" w:cs="Times New Roman"/>
          <w:sz w:val="24"/>
          <w:szCs w:val="24"/>
        </w:rPr>
      </w:pPr>
      <w:r w:rsidRPr="00D4603C">
        <w:rPr>
          <w:rStyle w:val="selectable"/>
          <w:rFonts w:ascii="Times New Roman" w:hAnsi="Times New Roman" w:cs="Times New Roman"/>
          <w:sz w:val="24"/>
          <w:szCs w:val="24"/>
        </w:rPr>
        <w:t xml:space="preserve">Head, K. (2007). </w:t>
      </w:r>
      <w:r w:rsidRPr="00D4603C">
        <w:rPr>
          <w:rStyle w:val="selectable"/>
          <w:rFonts w:ascii="Times New Roman" w:hAnsi="Times New Roman" w:cs="Times New Roman"/>
          <w:i/>
          <w:iCs/>
          <w:sz w:val="24"/>
          <w:szCs w:val="24"/>
        </w:rPr>
        <w:t>Elements of multinational strategy</w:t>
      </w:r>
      <w:r w:rsidRPr="00D4603C">
        <w:rPr>
          <w:rStyle w:val="selectable"/>
          <w:rFonts w:ascii="Times New Roman" w:hAnsi="Times New Roman" w:cs="Times New Roman"/>
          <w:sz w:val="24"/>
          <w:szCs w:val="24"/>
        </w:rPr>
        <w:t>. Berlin: Springer.</w:t>
      </w:r>
    </w:p>
    <w:p w14:paraId="16012026" w14:textId="77777777" w:rsidR="006A79E8" w:rsidRPr="00D4603C" w:rsidRDefault="006A79E8" w:rsidP="0015043E">
      <w:pPr>
        <w:spacing w:after="0" w:line="480" w:lineRule="auto"/>
        <w:rPr>
          <w:rStyle w:val="selectable"/>
          <w:rFonts w:ascii="Times New Roman" w:hAnsi="Times New Roman" w:cs="Times New Roman"/>
          <w:sz w:val="24"/>
          <w:szCs w:val="24"/>
        </w:rPr>
      </w:pPr>
    </w:p>
    <w:p w14:paraId="443B06B4" w14:textId="77777777" w:rsidR="00D4603C" w:rsidRPr="00D4603C" w:rsidRDefault="00D4603C" w:rsidP="0015043E">
      <w:pPr>
        <w:spacing w:after="0" w:line="480" w:lineRule="auto"/>
        <w:rPr>
          <w:rStyle w:val="selectable"/>
          <w:rFonts w:ascii="Times New Roman" w:hAnsi="Times New Roman" w:cs="Times New Roman"/>
          <w:sz w:val="24"/>
          <w:szCs w:val="24"/>
        </w:rPr>
      </w:pPr>
      <w:proofErr w:type="spellStart"/>
      <w:r w:rsidRPr="00D4603C">
        <w:rPr>
          <w:rStyle w:val="selectable"/>
          <w:rFonts w:ascii="Times New Roman" w:hAnsi="Times New Roman" w:cs="Times New Roman"/>
          <w:sz w:val="24"/>
          <w:szCs w:val="24"/>
        </w:rPr>
        <w:t>Slywotzky</w:t>
      </w:r>
      <w:proofErr w:type="spellEnd"/>
      <w:r w:rsidRPr="00D4603C">
        <w:rPr>
          <w:rStyle w:val="selectable"/>
          <w:rFonts w:ascii="Times New Roman" w:hAnsi="Times New Roman" w:cs="Times New Roman"/>
          <w:sz w:val="24"/>
          <w:szCs w:val="24"/>
        </w:rPr>
        <w:t xml:space="preserve">, A., Morrison, D., &amp; </w:t>
      </w:r>
      <w:proofErr w:type="spellStart"/>
      <w:r w:rsidRPr="00D4603C">
        <w:rPr>
          <w:rStyle w:val="selectable"/>
          <w:rFonts w:ascii="Times New Roman" w:hAnsi="Times New Roman" w:cs="Times New Roman"/>
          <w:sz w:val="24"/>
          <w:szCs w:val="24"/>
        </w:rPr>
        <w:t>Andelman</w:t>
      </w:r>
      <w:proofErr w:type="spellEnd"/>
      <w:r w:rsidRPr="00D4603C">
        <w:rPr>
          <w:rStyle w:val="selectable"/>
          <w:rFonts w:ascii="Times New Roman" w:hAnsi="Times New Roman" w:cs="Times New Roman"/>
          <w:sz w:val="24"/>
          <w:szCs w:val="24"/>
        </w:rPr>
        <w:t xml:space="preserve">, B. (1997). </w:t>
      </w:r>
      <w:r w:rsidRPr="00D4603C">
        <w:rPr>
          <w:rStyle w:val="selectable"/>
          <w:rFonts w:ascii="Times New Roman" w:hAnsi="Times New Roman" w:cs="Times New Roman"/>
          <w:i/>
          <w:iCs/>
          <w:sz w:val="24"/>
          <w:szCs w:val="24"/>
        </w:rPr>
        <w:t xml:space="preserve">The profit </w:t>
      </w:r>
      <w:proofErr w:type="gramStart"/>
      <w:r w:rsidRPr="00D4603C">
        <w:rPr>
          <w:rStyle w:val="selectable"/>
          <w:rFonts w:ascii="Times New Roman" w:hAnsi="Times New Roman" w:cs="Times New Roman"/>
          <w:i/>
          <w:iCs/>
          <w:sz w:val="24"/>
          <w:szCs w:val="24"/>
        </w:rPr>
        <w:t>zone</w:t>
      </w:r>
      <w:proofErr w:type="gramEnd"/>
      <w:r w:rsidRPr="00D4603C">
        <w:rPr>
          <w:rStyle w:val="selectable"/>
          <w:rFonts w:ascii="Times New Roman" w:hAnsi="Times New Roman" w:cs="Times New Roman"/>
          <w:sz w:val="24"/>
          <w:szCs w:val="24"/>
        </w:rPr>
        <w:t>. New York: Times Business.</w:t>
      </w:r>
    </w:p>
    <w:p w14:paraId="277D0A5F" w14:textId="77777777" w:rsidR="00D4603C" w:rsidRPr="00D4603C" w:rsidRDefault="00D4603C" w:rsidP="0015043E">
      <w:pPr>
        <w:spacing w:after="0" w:line="480" w:lineRule="auto"/>
        <w:rPr>
          <w:rStyle w:val="selectable"/>
          <w:rFonts w:ascii="Times New Roman" w:hAnsi="Times New Roman" w:cs="Times New Roman"/>
          <w:sz w:val="24"/>
          <w:szCs w:val="24"/>
        </w:rPr>
      </w:pPr>
    </w:p>
    <w:p w14:paraId="0303B655" w14:textId="77777777" w:rsidR="006A79E8" w:rsidRPr="00D4603C" w:rsidRDefault="006A79E8" w:rsidP="0015043E">
      <w:pPr>
        <w:spacing w:after="0" w:line="480" w:lineRule="auto"/>
        <w:rPr>
          <w:rFonts w:ascii="Times New Roman" w:hAnsi="Times New Roman" w:cs="Times New Roman"/>
          <w:sz w:val="24"/>
          <w:szCs w:val="24"/>
        </w:rPr>
      </w:pPr>
      <w:proofErr w:type="spellStart"/>
      <w:r w:rsidRPr="00D4603C">
        <w:rPr>
          <w:rStyle w:val="selectable"/>
          <w:rFonts w:ascii="Times New Roman" w:hAnsi="Times New Roman" w:cs="Times New Roman"/>
          <w:sz w:val="24"/>
          <w:szCs w:val="24"/>
        </w:rPr>
        <w:t>Vrontis</w:t>
      </w:r>
      <w:proofErr w:type="spellEnd"/>
      <w:r w:rsidRPr="00D4603C">
        <w:rPr>
          <w:rStyle w:val="selectable"/>
          <w:rFonts w:ascii="Times New Roman" w:hAnsi="Times New Roman" w:cs="Times New Roman"/>
          <w:sz w:val="24"/>
          <w:szCs w:val="24"/>
        </w:rPr>
        <w:t xml:space="preserve">, D. (2004). </w:t>
      </w:r>
      <w:r w:rsidRPr="00D4603C">
        <w:rPr>
          <w:rStyle w:val="selectable"/>
          <w:rFonts w:ascii="Times New Roman" w:hAnsi="Times New Roman" w:cs="Times New Roman"/>
          <w:i/>
          <w:iCs/>
          <w:sz w:val="24"/>
          <w:szCs w:val="24"/>
        </w:rPr>
        <w:t>The Strategic Positioning of Coca-Cola in their Global Marketing Operation</w:t>
      </w:r>
      <w:r w:rsidRPr="00D4603C">
        <w:rPr>
          <w:rStyle w:val="selectable"/>
          <w:rFonts w:ascii="Times New Roman" w:hAnsi="Times New Roman" w:cs="Times New Roman"/>
          <w:sz w:val="24"/>
          <w:szCs w:val="24"/>
        </w:rPr>
        <w:t xml:space="preserve">. </w:t>
      </w:r>
      <w:r w:rsidRPr="00D4603C">
        <w:rPr>
          <w:rStyle w:val="selectable"/>
          <w:rFonts w:ascii="Times New Roman" w:hAnsi="Times New Roman" w:cs="Times New Roman"/>
          <w:i/>
          <w:iCs/>
          <w:sz w:val="24"/>
          <w:szCs w:val="24"/>
        </w:rPr>
        <w:t>Academia.edu</w:t>
      </w:r>
      <w:r w:rsidRPr="00D4603C">
        <w:rPr>
          <w:rStyle w:val="selectable"/>
          <w:rFonts w:ascii="Times New Roman" w:hAnsi="Times New Roman" w:cs="Times New Roman"/>
          <w:sz w:val="24"/>
          <w:szCs w:val="24"/>
        </w:rPr>
        <w:t>. Retrieved 15 May 2015, from http://www.academia.edu/389600/The_Strategic_Positioning_of_Coca-Cola_in_their_Global_Marketing_Operation</w:t>
      </w:r>
    </w:p>
    <w:sectPr w:rsidR="006A79E8" w:rsidRPr="00D4603C" w:rsidSect="00D460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9204" w14:textId="77777777" w:rsidR="00B81E23" w:rsidRDefault="00B81E23" w:rsidP="00D4603C">
      <w:pPr>
        <w:spacing w:after="0" w:line="240" w:lineRule="auto"/>
      </w:pPr>
      <w:r>
        <w:separator/>
      </w:r>
    </w:p>
  </w:endnote>
  <w:endnote w:type="continuationSeparator" w:id="0">
    <w:p w14:paraId="2F6557EC" w14:textId="77777777" w:rsidR="00B81E23" w:rsidRDefault="00B81E23" w:rsidP="00D4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78E4" w14:textId="77777777" w:rsidR="006E6B8D" w:rsidRDefault="006E6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AE03" w14:textId="77777777" w:rsidR="006E6B8D" w:rsidRDefault="006E6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C7E9" w14:textId="77777777" w:rsidR="006E6B8D" w:rsidRDefault="006E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D1AA" w14:textId="77777777" w:rsidR="00B81E23" w:rsidRDefault="00B81E23" w:rsidP="00D4603C">
      <w:pPr>
        <w:spacing w:after="0" w:line="240" w:lineRule="auto"/>
      </w:pPr>
      <w:r>
        <w:separator/>
      </w:r>
    </w:p>
  </w:footnote>
  <w:footnote w:type="continuationSeparator" w:id="0">
    <w:p w14:paraId="60CE4F25" w14:textId="77777777" w:rsidR="00B81E23" w:rsidRDefault="00B81E23" w:rsidP="00D4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236B" w14:textId="77777777" w:rsidR="006E6B8D" w:rsidRDefault="006E6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A734" w14:textId="7B4A5177" w:rsidR="00D4603C" w:rsidRPr="00DE0221" w:rsidRDefault="006E6B8D" w:rsidP="00D4603C">
    <w:pPr>
      <w:pStyle w:val="Header"/>
      <w:rPr>
        <w:rFonts w:ascii="Times New Roman" w:hAnsi="Times New Roman" w:cs="Times New Roman"/>
        <w:sz w:val="24"/>
      </w:rPr>
    </w:pPr>
    <w:sdt>
      <w:sdtPr>
        <w:rPr>
          <w:rFonts w:ascii="Times New Roman" w:hAnsi="Times New Roman" w:cs="Times New Roman"/>
          <w:sz w:val="24"/>
        </w:rPr>
        <w:id w:val="877974203"/>
        <w:docPartObj>
          <w:docPartGallery w:val="Watermarks"/>
          <w:docPartUnique/>
        </w:docPartObj>
      </w:sdtPr>
      <w:sdtContent>
        <w:r w:rsidRPr="006E6B8D">
          <w:rPr>
            <w:rFonts w:ascii="Times New Roman" w:hAnsi="Times New Roman" w:cs="Times New Roman"/>
            <w:noProof/>
            <w:sz w:val="24"/>
          </w:rPr>
          <w:pict w14:anchorId="4F80E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rFonts w:ascii="Times New Roman" w:hAnsi="Times New Roman" w:cs="Times New Roman"/>
          <w:sz w:val="24"/>
        </w:rPr>
        <w:id w:val="33438300"/>
        <w:docPartObj>
          <w:docPartGallery w:val="Page Numbers (Top of Page)"/>
          <w:docPartUnique/>
        </w:docPartObj>
      </w:sdtPr>
      <w:sdtEndPr/>
      <w:sdtContent>
        <w:r w:rsidR="00365EF1">
          <w:rPr>
            <w:rFonts w:ascii="Times New Roman" w:hAnsi="Times New Roman" w:cs="Times New Roman"/>
            <w:sz w:val="24"/>
          </w:rPr>
          <w:t>Marketing Mix</w:t>
        </w:r>
        <w:r w:rsidR="00365EF1" w:rsidRPr="00DE0221">
          <w:rPr>
            <w:rFonts w:ascii="Times New Roman" w:hAnsi="Times New Roman" w:cs="Times New Roman"/>
            <w:sz w:val="24"/>
          </w:rPr>
          <w:t xml:space="preserve">  </w:t>
        </w:r>
        <w:r w:rsidR="00365EF1">
          <w:rPr>
            <w:rFonts w:ascii="Times New Roman" w:hAnsi="Times New Roman" w:cs="Times New Roman"/>
            <w:sz w:val="24"/>
          </w:rPr>
          <w:t xml:space="preserve">                                                                </w:t>
        </w:r>
        <w:r w:rsidR="00365EF1" w:rsidRPr="00DE0221">
          <w:rPr>
            <w:rFonts w:ascii="Times New Roman" w:hAnsi="Times New Roman" w:cs="Times New Roman"/>
            <w:sz w:val="24"/>
          </w:rPr>
          <w:t xml:space="preserve"> </w:t>
        </w:r>
        <w:r w:rsidR="00D4603C">
          <w:rPr>
            <w:rFonts w:ascii="Times New Roman" w:hAnsi="Times New Roman" w:cs="Times New Roman"/>
            <w:sz w:val="24"/>
          </w:rPr>
          <w:tab/>
        </w:r>
        <w:r w:rsidR="00D4603C" w:rsidRPr="00DE0221">
          <w:rPr>
            <w:rFonts w:ascii="Times New Roman" w:hAnsi="Times New Roman" w:cs="Times New Roman"/>
            <w:sz w:val="24"/>
          </w:rPr>
          <w:t xml:space="preserve">   </w:t>
        </w:r>
        <w:r w:rsidR="00D4603C" w:rsidRPr="00DE0221">
          <w:rPr>
            <w:rFonts w:ascii="Times New Roman" w:hAnsi="Times New Roman" w:cs="Times New Roman"/>
            <w:sz w:val="24"/>
          </w:rPr>
          <w:fldChar w:fldCharType="begin"/>
        </w:r>
        <w:r w:rsidR="00D4603C" w:rsidRPr="00DE0221">
          <w:rPr>
            <w:rFonts w:ascii="Times New Roman" w:hAnsi="Times New Roman" w:cs="Times New Roman"/>
            <w:sz w:val="24"/>
          </w:rPr>
          <w:instrText xml:space="preserve"> PAGE   \* MERGEFORMAT </w:instrText>
        </w:r>
        <w:r w:rsidR="00D4603C" w:rsidRPr="00DE0221">
          <w:rPr>
            <w:rFonts w:ascii="Times New Roman" w:hAnsi="Times New Roman" w:cs="Times New Roman"/>
            <w:sz w:val="24"/>
          </w:rPr>
          <w:fldChar w:fldCharType="separate"/>
        </w:r>
        <w:r>
          <w:rPr>
            <w:rFonts w:ascii="Times New Roman" w:hAnsi="Times New Roman" w:cs="Times New Roman"/>
            <w:noProof/>
            <w:sz w:val="24"/>
          </w:rPr>
          <w:t>3</w:t>
        </w:r>
        <w:r w:rsidR="00D4603C" w:rsidRPr="00DE0221">
          <w:rPr>
            <w:rFonts w:ascii="Times New Roman" w:hAnsi="Times New Roman" w:cs="Times New Roman"/>
            <w:sz w:val="24"/>
          </w:rPr>
          <w:fldChar w:fldCharType="end"/>
        </w:r>
      </w:sdtContent>
    </w:sdt>
  </w:p>
  <w:p w14:paraId="4DF951FA" w14:textId="77777777" w:rsidR="00D4603C" w:rsidRDefault="00D46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9E6B" w14:textId="7A87EBAB" w:rsidR="00D4603C" w:rsidRPr="00DE0221" w:rsidRDefault="00B81E23" w:rsidP="00D4603C">
    <w:pPr>
      <w:pStyle w:val="Header"/>
      <w:rPr>
        <w:rFonts w:ascii="Times New Roman" w:hAnsi="Times New Roman" w:cs="Times New Roman"/>
        <w:sz w:val="24"/>
      </w:rPr>
    </w:pPr>
    <w:sdt>
      <w:sdtPr>
        <w:rPr>
          <w:rFonts w:ascii="Times New Roman" w:hAnsi="Times New Roman" w:cs="Times New Roman"/>
          <w:sz w:val="24"/>
        </w:rPr>
        <w:id w:val="33438253"/>
        <w:docPartObj>
          <w:docPartGallery w:val="Page Numbers (Top of Page)"/>
          <w:docPartUnique/>
        </w:docPartObj>
      </w:sdtPr>
      <w:sdtEndPr/>
      <w:sdtContent>
        <w:r w:rsidR="00D4603C" w:rsidRPr="00DE0221">
          <w:rPr>
            <w:rFonts w:ascii="Times New Roman" w:hAnsi="Times New Roman" w:cs="Times New Roman"/>
            <w:sz w:val="24"/>
          </w:rPr>
          <w:t xml:space="preserve">Running head: </w:t>
        </w:r>
        <w:r w:rsidR="00D4603C">
          <w:rPr>
            <w:rFonts w:ascii="Times New Roman" w:hAnsi="Times New Roman" w:cs="Times New Roman"/>
            <w:sz w:val="24"/>
          </w:rPr>
          <w:t xml:space="preserve">MARKETING MIX </w:t>
        </w:r>
        <w:r w:rsidR="00D4603C" w:rsidRPr="00DE0221">
          <w:rPr>
            <w:rFonts w:ascii="Times New Roman" w:hAnsi="Times New Roman" w:cs="Times New Roman"/>
            <w:sz w:val="24"/>
          </w:rPr>
          <w:t xml:space="preserve">  </w:t>
        </w:r>
        <w:r w:rsidR="00D4603C">
          <w:rPr>
            <w:rFonts w:ascii="Times New Roman" w:hAnsi="Times New Roman" w:cs="Times New Roman"/>
            <w:sz w:val="24"/>
          </w:rPr>
          <w:t xml:space="preserve">                                   </w:t>
        </w:r>
        <w:r w:rsidR="00D4603C">
          <w:rPr>
            <w:rFonts w:ascii="Times New Roman" w:hAnsi="Times New Roman" w:cs="Times New Roman"/>
            <w:sz w:val="24"/>
          </w:rPr>
          <w:tab/>
          <w:t xml:space="preserve">                             </w:t>
        </w:r>
        <w:r w:rsidR="00D4603C" w:rsidRPr="00DE0221">
          <w:rPr>
            <w:rFonts w:ascii="Times New Roman" w:hAnsi="Times New Roman" w:cs="Times New Roman"/>
            <w:sz w:val="24"/>
          </w:rPr>
          <w:t xml:space="preserve">    </w:t>
        </w:r>
        <w:r w:rsidR="00D4603C" w:rsidRPr="00DE0221">
          <w:rPr>
            <w:rFonts w:ascii="Times New Roman" w:hAnsi="Times New Roman" w:cs="Times New Roman"/>
            <w:sz w:val="24"/>
          </w:rPr>
          <w:fldChar w:fldCharType="begin"/>
        </w:r>
        <w:r w:rsidR="00D4603C" w:rsidRPr="00DE0221">
          <w:rPr>
            <w:rFonts w:ascii="Times New Roman" w:hAnsi="Times New Roman" w:cs="Times New Roman"/>
            <w:sz w:val="24"/>
          </w:rPr>
          <w:instrText xml:space="preserve"> PAGE   \* MERGEFORMAT </w:instrText>
        </w:r>
        <w:r w:rsidR="00D4603C" w:rsidRPr="00DE0221">
          <w:rPr>
            <w:rFonts w:ascii="Times New Roman" w:hAnsi="Times New Roman" w:cs="Times New Roman"/>
            <w:sz w:val="24"/>
          </w:rPr>
          <w:fldChar w:fldCharType="separate"/>
        </w:r>
        <w:r w:rsidR="006E6B8D">
          <w:rPr>
            <w:rFonts w:ascii="Times New Roman" w:hAnsi="Times New Roman" w:cs="Times New Roman"/>
            <w:noProof/>
            <w:sz w:val="24"/>
          </w:rPr>
          <w:t>1</w:t>
        </w:r>
        <w:r w:rsidR="00D4603C" w:rsidRPr="00DE0221">
          <w:rPr>
            <w:rFonts w:ascii="Times New Roman" w:hAnsi="Times New Roman" w:cs="Times New Roman"/>
            <w:sz w:val="24"/>
          </w:rPr>
          <w:fldChar w:fldCharType="end"/>
        </w:r>
      </w:sdtContent>
    </w:sdt>
  </w:p>
  <w:p w14:paraId="0068486A" w14:textId="77777777" w:rsidR="00D4603C" w:rsidRDefault="00D46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ED5"/>
    <w:rsid w:val="00096F0B"/>
    <w:rsid w:val="0015043E"/>
    <w:rsid w:val="00174BAE"/>
    <w:rsid w:val="002E0A6F"/>
    <w:rsid w:val="00365EF1"/>
    <w:rsid w:val="004239C6"/>
    <w:rsid w:val="005A51A2"/>
    <w:rsid w:val="00612668"/>
    <w:rsid w:val="006943E6"/>
    <w:rsid w:val="006A1ED5"/>
    <w:rsid w:val="006A79E8"/>
    <w:rsid w:val="006E6B8D"/>
    <w:rsid w:val="007A3BF6"/>
    <w:rsid w:val="00884371"/>
    <w:rsid w:val="00893296"/>
    <w:rsid w:val="009540C6"/>
    <w:rsid w:val="00AE3DB8"/>
    <w:rsid w:val="00B81E23"/>
    <w:rsid w:val="00BD71D6"/>
    <w:rsid w:val="00C34A88"/>
    <w:rsid w:val="00C44C26"/>
    <w:rsid w:val="00C452DC"/>
    <w:rsid w:val="00D4603C"/>
    <w:rsid w:val="00D83E4B"/>
    <w:rsid w:val="00F71A4F"/>
    <w:rsid w:val="00F835B6"/>
    <w:rsid w:val="00FC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D6EFA"/>
  <w15:docId w15:val="{696A53E4-C7AF-4AA8-8956-4BA22AFD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6A79E8"/>
  </w:style>
  <w:style w:type="paragraph" w:styleId="Header">
    <w:name w:val="header"/>
    <w:basedOn w:val="Normal"/>
    <w:link w:val="HeaderChar"/>
    <w:uiPriority w:val="99"/>
    <w:unhideWhenUsed/>
    <w:rsid w:val="00D4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03C"/>
  </w:style>
  <w:style w:type="paragraph" w:styleId="Footer">
    <w:name w:val="footer"/>
    <w:basedOn w:val="Normal"/>
    <w:link w:val="FooterChar"/>
    <w:uiPriority w:val="99"/>
    <w:unhideWhenUsed/>
    <w:rsid w:val="00D4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Astonish Technologies</cp:lastModifiedBy>
  <cp:revision>5</cp:revision>
  <dcterms:created xsi:type="dcterms:W3CDTF">2015-05-15T14:59:00Z</dcterms:created>
  <dcterms:modified xsi:type="dcterms:W3CDTF">2018-02-26T18:58:00Z</dcterms:modified>
</cp:coreProperties>
</file>